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LEGAL AID BOARD</w:t>
      </w:r>
    </w:p>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www.legalaidboard.ie</w:t>
      </w:r>
    </w:p>
    <w:bookmarkStart w:id="0" w:name="_MON_1021186759"/>
    <w:bookmarkEnd w:id="0"/>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pPr>
      <w: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25pt" o:ole="" fillcolor="window">
            <v:imagedata r:id="rId5" o:title="" cropbottom="37446f" cropright="46247f"/>
          </v:shape>
          <o:OLEObject Type="Embed" ProgID="Word.Picture.8" ShapeID="_x0000_i1025" DrawAspect="Content" ObjectID="_1593409758" r:id="rId6"/>
        </w:object>
      </w:r>
    </w:p>
    <w:p w:rsidR="00DB144E" w:rsidRDefault="00A77AC2"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r w:rsidRPr="00A77AC2">
        <w:rPr>
          <w:rFonts w:ascii="Arial" w:hAnsi="Arial" w:cs="Arial"/>
          <w:b/>
          <w:bCs/>
          <w:sz w:val="28"/>
        </w:rPr>
        <w:t>Legal Clerks</w:t>
      </w:r>
    </w:p>
    <w:p w:rsidR="00A77AC2" w:rsidRDefault="00A77AC2"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p>
    <w:p w:rsidR="00A77AC2" w:rsidRDefault="00A77AC2"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 xml:space="preserve">is an independent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r w:rsidRPr="00CD652A">
        <w:rPr>
          <w:rFonts w:ascii="Arial" w:hAnsi="Arial" w:cs="Arial"/>
          <w:sz w:val="24"/>
        </w:rPr>
        <w:t xml:space="preserve">Applications are invited </w:t>
      </w:r>
      <w:r w:rsidR="00E04864">
        <w:rPr>
          <w:rFonts w:ascii="Arial" w:hAnsi="Arial" w:cs="Arial"/>
          <w:sz w:val="24"/>
        </w:rPr>
        <w:t xml:space="preserve">for </w:t>
      </w:r>
      <w:r w:rsidR="00E04864" w:rsidRPr="00E04864">
        <w:rPr>
          <w:rFonts w:ascii="Arial" w:hAnsi="Arial" w:cs="Arial"/>
          <w:sz w:val="24"/>
        </w:rPr>
        <w:t>the position of Legal Clerk in the Legal Aid Board.</w:t>
      </w:r>
      <w:r w:rsidR="00E04864">
        <w:rPr>
          <w:rFonts w:ascii="Arial" w:hAnsi="Arial" w:cs="Arial"/>
          <w:sz w:val="24"/>
        </w:rPr>
        <w:t xml:space="preserve"> </w:t>
      </w:r>
      <w:r w:rsidRPr="00CD652A">
        <w:rPr>
          <w:rFonts w:ascii="Arial" w:hAnsi="Arial" w:cs="Arial"/>
          <w:sz w:val="24"/>
        </w:rPr>
        <w:t xml:space="preserve"> Following a competition, a Panel will be established from which temporary and permanent positions will be filled in the 12 months following the Panel’s establishment. This competition is confined to positions in </w:t>
      </w:r>
      <w:r w:rsidR="00E04864">
        <w:rPr>
          <w:rFonts w:ascii="Arial" w:hAnsi="Arial" w:cs="Arial"/>
          <w:b/>
          <w:sz w:val="24"/>
          <w:u w:val="single"/>
        </w:rPr>
        <w:t>Cork, Dublin and Galway</w:t>
      </w:r>
      <w:r w:rsidRPr="00CD652A">
        <w:rPr>
          <w:rFonts w:ascii="Arial" w:hAnsi="Arial" w:cs="Arial"/>
          <w:b/>
          <w:sz w:val="24"/>
        </w:rPr>
        <w: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 xml:space="preserve">The salary for </w:t>
      </w:r>
      <w:r w:rsidR="00AE7AE7">
        <w:rPr>
          <w:rFonts w:ascii="Arial" w:hAnsi="Arial" w:cs="Arial"/>
          <w:sz w:val="24"/>
        </w:rPr>
        <w:t xml:space="preserve">a Legal </w:t>
      </w:r>
      <w:r w:rsidR="005954B5">
        <w:rPr>
          <w:rFonts w:ascii="Arial" w:hAnsi="Arial" w:cs="Arial"/>
          <w:sz w:val="24"/>
        </w:rPr>
        <w:t xml:space="preserve">Clerk </w:t>
      </w:r>
      <w:r w:rsidR="005954B5" w:rsidRPr="00CD652A">
        <w:rPr>
          <w:rFonts w:ascii="Arial" w:hAnsi="Arial" w:cs="Arial"/>
          <w:sz w:val="24"/>
        </w:rPr>
        <w:t>ranges</w:t>
      </w:r>
      <w:r w:rsidRPr="00CD652A">
        <w:rPr>
          <w:rFonts w:ascii="Arial" w:hAnsi="Arial" w:cs="Arial"/>
          <w:sz w:val="24"/>
        </w:rPr>
        <w:t xml:space="preserve"> from €</w:t>
      </w:r>
      <w:r w:rsidR="00E04864" w:rsidRPr="00E04864">
        <w:rPr>
          <w:rFonts w:ascii="Arial" w:hAnsi="Arial" w:cs="Arial"/>
          <w:sz w:val="24"/>
        </w:rPr>
        <w:t>37,439</w:t>
      </w:r>
      <w:r w:rsidR="00E04864">
        <w:rPr>
          <w:rFonts w:ascii="Arial" w:hAnsi="Arial" w:cs="Arial"/>
          <w:sz w:val="24"/>
        </w:rPr>
        <w:t xml:space="preserve"> </w:t>
      </w:r>
      <w:r w:rsidRPr="00CD652A">
        <w:rPr>
          <w:rFonts w:ascii="Arial" w:hAnsi="Arial" w:cs="Arial"/>
          <w:sz w:val="24"/>
        </w:rPr>
        <w:t>to €</w:t>
      </w:r>
      <w:r w:rsidR="00FA4625">
        <w:rPr>
          <w:rFonts w:ascii="Arial" w:hAnsi="Arial" w:cs="Arial"/>
          <w:sz w:val="24"/>
        </w:rPr>
        <w:t xml:space="preserve">44,505 </w:t>
      </w:r>
      <w:r w:rsidR="00FA4625" w:rsidRPr="00CD652A">
        <w:rPr>
          <w:rFonts w:ascii="Arial" w:hAnsi="Arial" w:cs="Arial"/>
          <w:sz w:val="24"/>
        </w:rPr>
        <w:t>via</w:t>
      </w:r>
      <w:r w:rsidRPr="00CD652A">
        <w:rPr>
          <w:rFonts w:ascii="Arial" w:hAnsi="Arial" w:cs="Arial"/>
          <w:sz w:val="24"/>
        </w:rPr>
        <w:t xml:space="preserve"> </w:t>
      </w:r>
      <w:r w:rsidR="00FA4625">
        <w:rPr>
          <w:rFonts w:ascii="Arial" w:hAnsi="Arial" w:cs="Arial"/>
          <w:sz w:val="24"/>
        </w:rPr>
        <w:t xml:space="preserve">8 </w:t>
      </w:r>
      <w:r w:rsidR="00FA4625" w:rsidRPr="00CD652A">
        <w:rPr>
          <w:rFonts w:ascii="Arial" w:hAnsi="Arial" w:cs="Arial"/>
          <w:sz w:val="24"/>
        </w:rPr>
        <w:t>annual</w:t>
      </w:r>
      <w:r w:rsidRPr="00CD652A">
        <w:rPr>
          <w:rFonts w:ascii="Arial" w:hAnsi="Arial" w:cs="Arial"/>
          <w:sz w:val="24"/>
        </w:rPr>
        <w:t xml:space="preserve"> increments (which are subject to satisfactory service). Two long service increments, payable after a further 3 and 6 yea</w:t>
      </w:r>
      <w:r w:rsidR="00E04864">
        <w:rPr>
          <w:rFonts w:ascii="Arial" w:hAnsi="Arial" w:cs="Arial"/>
          <w:sz w:val="24"/>
        </w:rPr>
        <w:t>rs, bring the salary scale to €45,830 and €47,066</w:t>
      </w:r>
      <w:r w:rsidRPr="00CD652A">
        <w:rPr>
          <w:rFonts w:ascii="Arial" w:hAnsi="Arial" w:cs="Arial"/>
          <w:sz w:val="24"/>
        </w:rPr>
        <w:t xml:space="preserve">. The Board offers extensive opportunities for further training, and there are opportunities for </w:t>
      </w:r>
      <w:r w:rsidR="00E04864">
        <w:rPr>
          <w:rFonts w:ascii="Arial" w:hAnsi="Arial" w:cs="Arial"/>
          <w:sz w:val="24"/>
        </w:rPr>
        <w:t xml:space="preserve">advancement </w:t>
      </w:r>
      <w:r w:rsidR="00E04864" w:rsidRPr="00CD652A">
        <w:rPr>
          <w:rFonts w:ascii="Arial" w:hAnsi="Arial" w:cs="Arial"/>
          <w:sz w:val="24"/>
        </w:rPr>
        <w:t>within</w:t>
      </w:r>
      <w:r w:rsidRPr="00CD652A">
        <w:rPr>
          <w:rFonts w:ascii="Arial" w:hAnsi="Arial" w:cs="Arial"/>
          <w:sz w:val="24"/>
        </w:rPr>
        <w:t xml:space="preserve"> the Board. </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DB144E" w:rsidRDefault="00E04864" w:rsidP="00E04864">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Pr>
          <w:rFonts w:ascii="Arial" w:hAnsi="Arial" w:cs="Arial"/>
          <w:sz w:val="24"/>
        </w:rPr>
        <w:t xml:space="preserve">Applicants are required to </w:t>
      </w:r>
      <w:r w:rsidR="00FA4625">
        <w:rPr>
          <w:rFonts w:ascii="Arial" w:hAnsi="Arial" w:cs="Arial"/>
          <w:sz w:val="24"/>
        </w:rPr>
        <w:t xml:space="preserve">hold </w:t>
      </w:r>
      <w:r w:rsidR="005954B5">
        <w:rPr>
          <w:rFonts w:ascii="Arial" w:hAnsi="Arial" w:cs="Arial"/>
          <w:sz w:val="24"/>
        </w:rPr>
        <w:t xml:space="preserve">a </w:t>
      </w:r>
      <w:r w:rsidR="005954B5" w:rsidRPr="00E04864">
        <w:rPr>
          <w:rFonts w:ascii="Arial" w:hAnsi="Arial" w:cs="Arial"/>
          <w:sz w:val="24"/>
        </w:rPr>
        <w:t>legal</w:t>
      </w:r>
      <w:r w:rsidRPr="00E04864">
        <w:rPr>
          <w:rFonts w:ascii="Arial" w:hAnsi="Arial" w:cs="Arial"/>
          <w:sz w:val="24"/>
        </w:rPr>
        <w:t xml:space="preserve"> qualific</w:t>
      </w:r>
      <w:r w:rsidR="00FA4625">
        <w:rPr>
          <w:rFonts w:ascii="Arial" w:hAnsi="Arial" w:cs="Arial"/>
          <w:sz w:val="24"/>
        </w:rPr>
        <w:t xml:space="preserve">ation to at least Diploma level </w:t>
      </w:r>
      <w:r>
        <w:rPr>
          <w:rFonts w:ascii="Arial" w:hAnsi="Arial" w:cs="Arial"/>
          <w:sz w:val="24"/>
        </w:rPr>
        <w:t xml:space="preserve">and </w:t>
      </w:r>
      <w:r w:rsidR="00FA4625">
        <w:rPr>
          <w:rFonts w:ascii="Arial" w:hAnsi="Arial" w:cs="Arial"/>
          <w:sz w:val="24"/>
        </w:rPr>
        <w:t xml:space="preserve">have </w:t>
      </w:r>
      <w:r w:rsidR="005954B5">
        <w:rPr>
          <w:rFonts w:ascii="Arial" w:hAnsi="Arial" w:cs="Arial"/>
          <w:sz w:val="24"/>
        </w:rPr>
        <w:t>a minimum</w:t>
      </w:r>
      <w:r>
        <w:rPr>
          <w:rFonts w:ascii="Arial" w:hAnsi="Arial" w:cs="Arial"/>
          <w:sz w:val="24"/>
        </w:rPr>
        <w:t xml:space="preserve"> of 12 months experience within a legal office. </w:t>
      </w:r>
      <w:r w:rsidR="00FA4625">
        <w:rPr>
          <w:rFonts w:ascii="Arial" w:hAnsi="Arial" w:cs="Arial"/>
          <w:sz w:val="24"/>
        </w:rPr>
        <w:t xml:space="preserve">Interested qualified applicants </w:t>
      </w:r>
      <w:r w:rsidR="00FA4625" w:rsidRPr="00CD652A">
        <w:rPr>
          <w:rStyle w:val="InitialStyle"/>
          <w:rFonts w:ascii="Arial" w:hAnsi="Arial" w:cs="Arial"/>
          <w:sz w:val="24"/>
        </w:rPr>
        <w:t>should</w:t>
      </w:r>
      <w:r w:rsidR="00DB144E" w:rsidRPr="00CD652A">
        <w:rPr>
          <w:rStyle w:val="InitialStyle"/>
          <w:rFonts w:ascii="Arial" w:hAnsi="Arial" w:cs="Arial"/>
          <w:sz w:val="24"/>
        </w:rPr>
        <w:t xml:space="preserve"> forward their completed application form to:</w:t>
      </w:r>
      <w:r w:rsidR="00DB144E" w:rsidRPr="00CD652A">
        <w:rPr>
          <w:rFonts w:ascii="Arial" w:hAnsi="Arial" w:cs="Arial"/>
          <w:sz w:val="24"/>
        </w:rPr>
        <w:t xml:space="preserve"> </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Human Resources Section</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Legal Aid Board</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Quay Street,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spellStart"/>
      <w:r w:rsidRPr="00CD652A">
        <w:rPr>
          <w:rFonts w:ascii="Arial" w:hAnsi="Arial" w:cs="Arial"/>
          <w:b/>
          <w:bCs/>
          <w:sz w:val="24"/>
        </w:rPr>
        <w:t>Cahirciveen</w:t>
      </w:r>
      <w:proofErr w:type="spellEnd"/>
      <w:r w:rsidRPr="00CD652A">
        <w:rPr>
          <w:rFonts w:ascii="Arial" w:hAnsi="Arial" w:cs="Arial"/>
          <w:b/>
          <w:bCs/>
          <w:sz w:val="24"/>
        </w:rPr>
        <w: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Co. Kerry</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gramStart"/>
      <w:r w:rsidRPr="00CD652A">
        <w:rPr>
          <w:rFonts w:ascii="Arial" w:hAnsi="Arial" w:cs="Arial"/>
          <w:b/>
          <w:bCs/>
          <w:sz w:val="24"/>
        </w:rPr>
        <w:t>e-mail</w:t>
      </w:r>
      <w:proofErr w:type="gramEnd"/>
      <w:r w:rsidRPr="00CD652A">
        <w:rPr>
          <w:rFonts w:ascii="Arial" w:hAnsi="Arial" w:cs="Arial"/>
          <w:b/>
          <w:bCs/>
          <w:sz w:val="24"/>
        </w:rPr>
        <w:t xml:space="preserve">: </w:t>
      </w:r>
      <w:hyperlink r:id="rId7" w:history="1">
        <w:r w:rsidRPr="00A76537">
          <w:rPr>
            <w:rStyle w:val="Hyperlink"/>
            <w:rFonts w:ascii="Arial" w:hAnsi="Arial" w:cs="Arial"/>
            <w:b/>
            <w:bCs/>
            <w:sz w:val="24"/>
          </w:rPr>
          <w:t>recruitment@legalaidboard.ie</w:t>
        </w:r>
      </w:hyperlink>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sz w:val="24"/>
        </w:rPr>
      </w:pPr>
      <w:r>
        <w:rPr>
          <w:rFonts w:ascii="Arial" w:hAnsi="Arial" w:cs="Arial"/>
          <w:bCs/>
          <w:sz w:val="24"/>
        </w:rPr>
        <w:t xml:space="preserve">Closing date for receipt of applications: </w:t>
      </w:r>
      <w:r w:rsidR="00FA4625">
        <w:rPr>
          <w:rFonts w:ascii="Arial" w:hAnsi="Arial" w:cs="Arial"/>
          <w:b/>
          <w:bCs/>
          <w:sz w:val="24"/>
        </w:rPr>
        <w:t xml:space="preserve">4.00pm </w:t>
      </w:r>
      <w:r w:rsidR="008E62C7">
        <w:rPr>
          <w:rFonts w:ascii="Arial" w:hAnsi="Arial" w:cs="Arial"/>
          <w:b/>
          <w:bCs/>
          <w:sz w:val="24"/>
        </w:rPr>
        <w:t>Tuesday</w:t>
      </w:r>
      <w:r w:rsidR="00B1415A">
        <w:rPr>
          <w:rFonts w:ascii="Arial" w:hAnsi="Arial" w:cs="Arial"/>
          <w:b/>
          <w:bCs/>
          <w:sz w:val="24"/>
        </w:rPr>
        <w:t xml:space="preserve"> </w:t>
      </w:r>
      <w:r w:rsidR="008E62C7">
        <w:rPr>
          <w:rFonts w:ascii="Arial" w:hAnsi="Arial" w:cs="Arial"/>
          <w:b/>
          <w:bCs/>
          <w:sz w:val="24"/>
        </w:rPr>
        <w:t>31</w:t>
      </w:r>
      <w:r w:rsidR="008E62C7" w:rsidRPr="008E62C7">
        <w:rPr>
          <w:rFonts w:ascii="Arial" w:hAnsi="Arial" w:cs="Arial"/>
          <w:b/>
          <w:bCs/>
          <w:sz w:val="24"/>
          <w:vertAlign w:val="superscript"/>
        </w:rPr>
        <w:t>st</w:t>
      </w:r>
      <w:bookmarkStart w:id="1" w:name="_GoBack"/>
      <w:bookmarkEnd w:id="1"/>
      <w:r w:rsidR="00B1415A">
        <w:rPr>
          <w:rFonts w:ascii="Arial" w:hAnsi="Arial" w:cs="Arial"/>
          <w:b/>
          <w:bCs/>
          <w:sz w:val="24"/>
        </w:rPr>
        <w:t xml:space="preserve"> </w:t>
      </w:r>
      <w:r w:rsidR="00FA4625">
        <w:rPr>
          <w:rFonts w:ascii="Arial" w:hAnsi="Arial" w:cs="Arial"/>
          <w:b/>
          <w:bCs/>
          <w:sz w:val="24"/>
        </w:rPr>
        <w:t>July</w:t>
      </w:r>
      <w:r w:rsidRPr="00862365">
        <w:rPr>
          <w:rFonts w:ascii="Arial" w:hAnsi="Arial" w:cs="Arial"/>
          <w:b/>
          <w:bCs/>
          <w:sz w:val="24"/>
        </w:rPr>
        <w:t>, 2018</w:t>
      </w:r>
      <w:r>
        <w:rPr>
          <w:rFonts w:ascii="Arial" w:hAnsi="Arial" w:cs="Arial"/>
          <w:bCs/>
          <w:sz w:val="24"/>
        </w:rPr>
        <w:t>.</w:t>
      </w:r>
    </w:p>
    <w:p w:rsidR="00862365" w:rsidRP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i/>
          <w:sz w:val="24"/>
        </w:rPr>
      </w:pPr>
      <w:r>
        <w:rPr>
          <w:rFonts w:ascii="Arial" w:hAnsi="Arial" w:cs="Arial"/>
          <w:bCs/>
          <w:sz w:val="24"/>
        </w:rPr>
        <w:t xml:space="preserve">Application forms and further information is available on </w:t>
      </w:r>
      <w:r w:rsidRPr="00862365">
        <w:rPr>
          <w:rFonts w:ascii="Arial" w:hAnsi="Arial" w:cs="Arial"/>
          <w:bCs/>
          <w:i/>
          <w:sz w:val="24"/>
        </w:rPr>
        <w:t>www.legalaidboard.ie</w:t>
      </w: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DB144E" w:rsidRDefault="00862365" w:rsidP="00862365">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8"/>
        </w:rPr>
      </w:pPr>
      <w:r w:rsidRPr="00862365">
        <w:rPr>
          <w:rFonts w:ascii="Arial" w:hAnsi="Arial" w:cs="Arial"/>
          <w:b/>
          <w:bCs/>
          <w:i/>
          <w:sz w:val="24"/>
        </w:rPr>
        <w:t>THE LEGAL AID BOARD IS AN EQUAL OPPORTUNITIES EMPLOYER</w:t>
      </w:r>
    </w:p>
    <w:sectPr w:rsidR="00DB1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1533D2"/>
    <w:rsid w:val="002D6D57"/>
    <w:rsid w:val="005954B5"/>
    <w:rsid w:val="00862365"/>
    <w:rsid w:val="008E62C7"/>
    <w:rsid w:val="009B14F8"/>
    <w:rsid w:val="00A77AC2"/>
    <w:rsid w:val="00AE7AE7"/>
    <w:rsid w:val="00B1415A"/>
    <w:rsid w:val="00DB144E"/>
    <w:rsid w:val="00E04864"/>
    <w:rsid w:val="00FA46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egalaidboar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FCD8F1EB</Template>
  <TotalTime>24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Marcella X. Rietveld</dc:creator>
  <cp:lastModifiedBy>Marcella X. Rietveld</cp:lastModifiedBy>
  <cp:revision>9</cp:revision>
  <dcterms:created xsi:type="dcterms:W3CDTF">2018-06-22T16:16:00Z</dcterms:created>
  <dcterms:modified xsi:type="dcterms:W3CDTF">2018-07-18T08:03:00Z</dcterms:modified>
</cp:coreProperties>
</file>