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2F613413" w:rsidR="00B02C5E" w:rsidRDefault="0051280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Temporary </w:t>
                              </w:r>
                              <w:r w:rsidR="00B02C5E">
                                <w:rPr>
                                  <w:b/>
                                  <w:bCs/>
                                  <w:color w:val="FFFFFF" w:themeColor="background1"/>
                                  <w:sz w:val="72"/>
                                  <w:szCs w:val="72"/>
                                  <w14:textOutline w14:w="9525" w14:cap="rnd" w14:cmpd="sng" w14:algn="ctr">
                                    <w14:noFill/>
                                    <w14:prstDash w14:val="solid"/>
                                    <w14:bevel/>
                                  </w14:textOutline>
                                </w:rPr>
                                <w:t>Solicitor Grade III</w:t>
                              </w:r>
                            </w:p>
                            <w:p w14:paraId="6FA33885" w14:textId="036B17FA" w:rsidR="00B02C5E" w:rsidRPr="005E6E4E" w:rsidRDefault="0051280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Waterford</w:t>
                              </w:r>
                            </w:p>
                            <w:p w14:paraId="25B72CB8" w14:textId="7489645D" w:rsidR="00B02C5E" w:rsidRPr="005E6E4E" w:rsidRDefault="00B02C5E"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2F613413" w:rsidR="00B02C5E" w:rsidRDefault="0051280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Temporary </w:t>
                        </w:r>
                        <w:r w:rsidR="00B02C5E">
                          <w:rPr>
                            <w:b/>
                            <w:bCs/>
                            <w:color w:val="FFFFFF" w:themeColor="background1"/>
                            <w:sz w:val="72"/>
                            <w:szCs w:val="72"/>
                            <w14:textOutline w14:w="9525" w14:cap="rnd" w14:cmpd="sng" w14:algn="ctr">
                              <w14:noFill/>
                              <w14:prstDash w14:val="solid"/>
                              <w14:bevel/>
                            </w14:textOutline>
                          </w:rPr>
                          <w:t>Solicitor Grade III</w:t>
                        </w:r>
                      </w:p>
                      <w:p w14:paraId="6FA33885" w14:textId="036B17FA" w:rsidR="00B02C5E" w:rsidRPr="005E6E4E" w:rsidRDefault="0051280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Waterford</w:t>
                        </w:r>
                      </w:p>
                      <w:p w14:paraId="25B72CB8" w14:textId="7489645D" w:rsidR="00B02C5E" w:rsidRPr="005E6E4E" w:rsidRDefault="00B02C5E"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790CEEF" w:rsidR="00D0056F" w:rsidRPr="00380F79" w:rsidRDefault="0051280F" w:rsidP="00D0056F">
            <w:pPr>
              <w:spacing w:before="360" w:after="480"/>
              <w:ind w:left="284" w:right="284"/>
              <w:rPr>
                <w:b/>
                <w:bCs/>
                <w:color w:val="FFFFFF" w:themeColor="background1"/>
                <w:sz w:val="48"/>
                <w:szCs w:val="48"/>
              </w:rPr>
            </w:pPr>
            <w:r>
              <w:rPr>
                <w:b/>
                <w:bCs/>
                <w:color w:val="FFFFFF" w:themeColor="background1"/>
                <w:sz w:val="48"/>
                <w:szCs w:val="48"/>
              </w:rPr>
              <w:lastRenderedPageBreak/>
              <w:t xml:space="preserve">Temporary </w:t>
            </w:r>
            <w:r w:rsidR="0054783B">
              <w:rPr>
                <w:b/>
                <w:bCs/>
                <w:color w:val="FFFFFF" w:themeColor="background1"/>
                <w:sz w:val="48"/>
                <w:szCs w:val="48"/>
              </w:rPr>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51280F" w:rsidRDefault="002363EE" w:rsidP="00B175BA">
      <w:pPr>
        <w:pStyle w:val="LABBody10pt"/>
        <w:rPr>
          <w:sz w:val="22"/>
          <w:szCs w:val="22"/>
        </w:rPr>
      </w:pPr>
      <w:r w:rsidRPr="0051280F">
        <w:rPr>
          <w:sz w:val="22"/>
          <w:szCs w:val="22"/>
        </w:rPr>
        <w:t xml:space="preserve">The Legal Aid Board is an independent, publicly funded organisation. It has been in existence since 1979 and was set up as a statutory body </w:t>
      </w:r>
      <w:r w:rsidR="001C02D2" w:rsidRPr="0051280F">
        <w:rPr>
          <w:sz w:val="22"/>
          <w:szCs w:val="22"/>
        </w:rPr>
        <w:t xml:space="preserve">to provide civil legal aid and advice </w:t>
      </w:r>
      <w:r w:rsidRPr="0051280F">
        <w:rPr>
          <w:sz w:val="22"/>
          <w:szCs w:val="22"/>
        </w:rPr>
        <w:t>on foot of the Civil Legal Aid</w:t>
      </w:r>
      <w:r w:rsidR="001C02D2" w:rsidRPr="0051280F">
        <w:rPr>
          <w:sz w:val="22"/>
          <w:szCs w:val="22"/>
        </w:rPr>
        <w:t xml:space="preserve"> Act 1995.   The Board’s</w:t>
      </w:r>
      <w:r w:rsidRPr="0051280F">
        <w:rPr>
          <w:sz w:val="22"/>
          <w:szCs w:val="22"/>
        </w:rPr>
        <w:t xml:space="preserve"> remit was widened in 2011 to include responsibility for providing a family mediation service. </w:t>
      </w:r>
      <w:r w:rsidR="001C02D2" w:rsidRPr="0051280F">
        <w:rPr>
          <w:sz w:val="22"/>
          <w:szCs w:val="22"/>
        </w:rPr>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w:t>
      </w:r>
      <w:bookmarkStart w:id="0" w:name="_GoBack"/>
      <w:bookmarkEnd w:id="0"/>
      <w:r w:rsidR="001C02D2" w:rsidRPr="0051280F">
        <w:rPr>
          <w:sz w:val="22"/>
          <w:szCs w:val="22"/>
        </w:rPr>
        <w:t xml:space="preserve">responsible for a Refugee Documentation Centre and the administration of three ad hoc Criminal Legal Aid Schemes.   </w:t>
      </w:r>
    </w:p>
    <w:p w14:paraId="44D34FC7" w14:textId="277D6AC8" w:rsidR="002363EE" w:rsidRPr="0051280F" w:rsidRDefault="002363EE" w:rsidP="00B175BA">
      <w:pPr>
        <w:pStyle w:val="LABBody10pt"/>
        <w:rPr>
          <w:sz w:val="22"/>
          <w:szCs w:val="22"/>
        </w:rPr>
      </w:pPr>
      <w:r w:rsidRPr="0051280F">
        <w:rPr>
          <w:sz w:val="22"/>
          <w:szCs w:val="22"/>
        </w:rPr>
        <w:t>The Board's Mission Statement, set out in its Stat</w:t>
      </w:r>
      <w:r w:rsidR="001C02D2" w:rsidRPr="0051280F">
        <w:rPr>
          <w:sz w:val="22"/>
          <w:szCs w:val="22"/>
        </w:rPr>
        <w:t xml:space="preserve">ement of Strategy 2021-2023, is </w:t>
      </w:r>
      <w:r w:rsidRPr="0051280F">
        <w:rPr>
          <w:sz w:val="22"/>
          <w:szCs w:val="22"/>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51280F" w:rsidRDefault="002363EE" w:rsidP="00B175BA">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49A4778E" w14:textId="1D27914E" w:rsidR="002363EE" w:rsidRPr="0051280F" w:rsidRDefault="002363EE" w:rsidP="00B175BA">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51280F" w:rsidRDefault="002363EE" w:rsidP="00B175BA">
      <w:pPr>
        <w:pStyle w:val="LABBody10pt"/>
        <w:rPr>
          <w:sz w:val="22"/>
          <w:szCs w:val="22"/>
        </w:rPr>
      </w:pPr>
      <w:r w:rsidRPr="0051280F">
        <w:rPr>
          <w:sz w:val="22"/>
          <w:szCs w:val="22"/>
        </w:rPr>
        <w:t xml:space="preserve">More details about the Legal Aid Board can be obtained by accessing the Board’s website </w:t>
      </w:r>
      <w:hyperlink r:id="rId10" w:history="1">
        <w:r w:rsidRPr="0051280F">
          <w:rPr>
            <w:rStyle w:val="Hyperlink"/>
            <w:rFonts w:eastAsia="Calibri"/>
            <w:sz w:val="22"/>
            <w:szCs w:val="22"/>
          </w:rPr>
          <w:t>www.legalaidboard.ie</w:t>
        </w:r>
        <w:r w:rsidRPr="0051280F">
          <w:rPr>
            <w:rStyle w:val="Hyperlink"/>
            <w:sz w:val="22"/>
            <w:szCs w:val="22"/>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507B4FF7" w:rsidR="00FE3E77" w:rsidRDefault="00D65141" w:rsidP="007B6D17">
      <w:pPr>
        <w:pStyle w:val="LABBody10pt"/>
      </w:pPr>
      <w:r w:rsidRPr="0054783B">
        <w:t xml:space="preserve">Candidates must, on or before </w:t>
      </w:r>
      <w:r w:rsidR="0054783B" w:rsidRPr="0054783B">
        <w:t xml:space="preserve">the </w:t>
      </w:r>
      <w:r w:rsidR="0051280F">
        <w:t>20</w:t>
      </w:r>
      <w:r w:rsidR="0051280F" w:rsidRPr="0051280F">
        <w:rPr>
          <w:vertAlign w:val="superscript"/>
        </w:rPr>
        <w:t>th</w:t>
      </w:r>
      <w:r w:rsidR="0051280F">
        <w:t xml:space="preserve"> July </w:t>
      </w:r>
      <w:r w:rsidR="0054783B" w:rsidRPr="0054783B">
        <w:t xml:space="preserve"> 2021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3EC729F9" w:rsidR="000A1875" w:rsidRDefault="00A4795A" w:rsidP="000A1875">
      <w:pPr>
        <w:jc w:val="both"/>
        <w:rPr>
          <w:rFonts w:eastAsia="Times New Roman" w:cs="Arial"/>
          <w:b/>
          <w:lang w:eastAsia="en-US"/>
        </w:rPr>
      </w:pPr>
      <w:r>
        <w:rPr>
          <w:rFonts w:eastAsia="Times New Roman" w:cs="Arial"/>
          <w:b/>
          <w:lang w:eastAsia="en-US"/>
        </w:rPr>
        <w:t>Solicitor</w:t>
      </w:r>
      <w:r w:rsidR="00195C7D">
        <w:rPr>
          <w:rFonts w:eastAsia="Times New Roman" w:cs="Arial"/>
          <w:b/>
          <w:lang w:eastAsia="en-US"/>
        </w:rPr>
        <w:t xml:space="preserve"> Grade III </w:t>
      </w:r>
      <w:r w:rsidR="000A1875" w:rsidRPr="00D81F31">
        <w:rPr>
          <w:rFonts w:eastAsia="Times New Roman" w:cs="Arial"/>
          <w:b/>
          <w:lang w:eastAsia="en-US"/>
        </w:rPr>
        <w:t>PPC Salary Scale – from 1</w:t>
      </w:r>
      <w:r w:rsidR="000A1875" w:rsidRPr="00D81F31">
        <w:rPr>
          <w:rFonts w:eastAsia="Times New Roman" w:cs="Arial"/>
          <w:b/>
          <w:vertAlign w:val="superscript"/>
          <w:lang w:eastAsia="en-US"/>
        </w:rPr>
        <w:t>st</w:t>
      </w:r>
      <w:r>
        <w:rPr>
          <w:rFonts w:eastAsia="Times New Roman" w:cs="Arial"/>
          <w:b/>
          <w:lang w:eastAsia="en-US"/>
        </w:rPr>
        <w:t xml:space="preserve"> October 2020</w:t>
      </w:r>
    </w:p>
    <w:p w14:paraId="4AAC89FF" w14:textId="77777777" w:rsidR="002F20D3" w:rsidRPr="00D81F31" w:rsidRDefault="002F20D3" w:rsidP="000A1875">
      <w:pPr>
        <w:jc w:val="both"/>
        <w:rPr>
          <w:rFonts w:eastAsia="Times New Roman" w:cs="Arial"/>
          <w:b/>
          <w:lang w:eastAsia="en-US"/>
        </w:rPr>
      </w:pP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606D51F6" w14:textId="77777777" w:rsidR="0054783B" w:rsidRDefault="0054783B" w:rsidP="008522C9">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54783B" w:rsidRPr="009267A7" w14:paraId="2C9A0A41" w14:textId="77777777" w:rsidTr="0054783B">
        <w:trPr>
          <w:trHeight w:val="288"/>
        </w:trPr>
        <w:tc>
          <w:tcPr>
            <w:tcW w:w="1063" w:type="dxa"/>
            <w:tcBorders>
              <w:top w:val="single" w:sz="4" w:space="0" w:color="000000"/>
              <w:left w:val="single" w:sz="4" w:space="0" w:color="000000"/>
              <w:bottom w:val="single" w:sz="4" w:space="0" w:color="000000"/>
              <w:right w:val="single" w:sz="4" w:space="0" w:color="000000"/>
            </w:tcBorders>
            <w:shd w:val="clear" w:color="auto" w:fill="auto"/>
            <w:hideMark/>
          </w:tcPr>
          <w:p w14:paraId="3BD51E8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1</w:t>
            </w:r>
          </w:p>
        </w:tc>
        <w:tc>
          <w:tcPr>
            <w:tcW w:w="1063" w:type="dxa"/>
            <w:tcBorders>
              <w:top w:val="single" w:sz="4" w:space="0" w:color="000000"/>
              <w:left w:val="nil"/>
              <w:bottom w:val="single" w:sz="4" w:space="0" w:color="000000"/>
              <w:right w:val="single" w:sz="4" w:space="0" w:color="000000"/>
            </w:tcBorders>
            <w:shd w:val="clear" w:color="auto" w:fill="auto"/>
            <w:hideMark/>
          </w:tcPr>
          <w:p w14:paraId="7A0173D0"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2</w:t>
            </w:r>
          </w:p>
        </w:tc>
        <w:tc>
          <w:tcPr>
            <w:tcW w:w="1062" w:type="dxa"/>
            <w:tcBorders>
              <w:top w:val="single" w:sz="4" w:space="0" w:color="000000"/>
              <w:left w:val="nil"/>
              <w:bottom w:val="single" w:sz="4" w:space="0" w:color="000000"/>
              <w:right w:val="single" w:sz="4" w:space="0" w:color="000000"/>
            </w:tcBorders>
            <w:shd w:val="clear" w:color="auto" w:fill="auto"/>
            <w:hideMark/>
          </w:tcPr>
          <w:p w14:paraId="24C4F10B"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3</w:t>
            </w:r>
          </w:p>
        </w:tc>
        <w:tc>
          <w:tcPr>
            <w:tcW w:w="1042" w:type="dxa"/>
            <w:tcBorders>
              <w:top w:val="single" w:sz="4" w:space="0" w:color="000000"/>
              <w:left w:val="nil"/>
              <w:bottom w:val="single" w:sz="4" w:space="0" w:color="000000"/>
              <w:right w:val="single" w:sz="4" w:space="0" w:color="000000"/>
            </w:tcBorders>
            <w:shd w:val="clear" w:color="auto" w:fill="auto"/>
            <w:hideMark/>
          </w:tcPr>
          <w:p w14:paraId="325FFDD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4</w:t>
            </w:r>
          </w:p>
        </w:tc>
        <w:tc>
          <w:tcPr>
            <w:tcW w:w="1062" w:type="dxa"/>
            <w:tcBorders>
              <w:top w:val="single" w:sz="4" w:space="0" w:color="000000"/>
              <w:left w:val="nil"/>
              <w:bottom w:val="single" w:sz="4" w:space="0" w:color="000000"/>
              <w:right w:val="single" w:sz="4" w:space="0" w:color="000000"/>
            </w:tcBorders>
            <w:shd w:val="clear" w:color="auto" w:fill="auto"/>
            <w:hideMark/>
          </w:tcPr>
          <w:p w14:paraId="279A5948"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5</w:t>
            </w:r>
          </w:p>
        </w:tc>
        <w:tc>
          <w:tcPr>
            <w:tcW w:w="1062" w:type="dxa"/>
            <w:tcBorders>
              <w:top w:val="single" w:sz="4" w:space="0" w:color="000000"/>
              <w:left w:val="nil"/>
              <w:bottom w:val="single" w:sz="4" w:space="0" w:color="000000"/>
              <w:right w:val="single" w:sz="4" w:space="0" w:color="000000"/>
            </w:tcBorders>
            <w:shd w:val="clear" w:color="auto" w:fill="auto"/>
            <w:hideMark/>
          </w:tcPr>
          <w:p w14:paraId="675FE4C3"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6</w:t>
            </w:r>
          </w:p>
        </w:tc>
        <w:tc>
          <w:tcPr>
            <w:tcW w:w="1062" w:type="dxa"/>
            <w:tcBorders>
              <w:top w:val="single" w:sz="4" w:space="0" w:color="000000"/>
              <w:left w:val="nil"/>
              <w:bottom w:val="single" w:sz="4" w:space="0" w:color="000000"/>
              <w:right w:val="single" w:sz="4" w:space="0" w:color="000000"/>
            </w:tcBorders>
            <w:shd w:val="clear" w:color="auto" w:fill="auto"/>
            <w:hideMark/>
          </w:tcPr>
          <w:p w14:paraId="64D8033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7</w:t>
            </w:r>
          </w:p>
        </w:tc>
        <w:tc>
          <w:tcPr>
            <w:tcW w:w="1062" w:type="dxa"/>
            <w:tcBorders>
              <w:top w:val="single" w:sz="4" w:space="0" w:color="000000"/>
              <w:left w:val="nil"/>
              <w:bottom w:val="single" w:sz="4" w:space="0" w:color="000000"/>
              <w:right w:val="single" w:sz="4" w:space="0" w:color="000000"/>
            </w:tcBorders>
            <w:shd w:val="clear" w:color="auto" w:fill="auto"/>
            <w:hideMark/>
          </w:tcPr>
          <w:p w14:paraId="4E00A19C"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8</w:t>
            </w:r>
          </w:p>
        </w:tc>
        <w:tc>
          <w:tcPr>
            <w:tcW w:w="1062" w:type="dxa"/>
            <w:tcBorders>
              <w:top w:val="single" w:sz="4" w:space="0" w:color="000000"/>
              <w:left w:val="nil"/>
              <w:bottom w:val="single" w:sz="4" w:space="0" w:color="000000"/>
              <w:right w:val="single" w:sz="4" w:space="0" w:color="000000"/>
            </w:tcBorders>
            <w:shd w:val="clear" w:color="auto" w:fill="auto"/>
            <w:hideMark/>
          </w:tcPr>
          <w:p w14:paraId="0944B9D6"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9</w:t>
            </w:r>
          </w:p>
        </w:tc>
      </w:tr>
      <w:tr w:rsidR="0054783B" w:rsidRPr="009267A7" w14:paraId="2E7A7B1F" w14:textId="77777777" w:rsidTr="0054783B">
        <w:trPr>
          <w:trHeight w:val="288"/>
        </w:trPr>
        <w:tc>
          <w:tcPr>
            <w:tcW w:w="1063" w:type="dxa"/>
            <w:tcBorders>
              <w:top w:val="nil"/>
              <w:left w:val="single" w:sz="4" w:space="0" w:color="000000"/>
              <w:bottom w:val="single" w:sz="4" w:space="0" w:color="000000"/>
              <w:right w:val="single" w:sz="4" w:space="0" w:color="000000"/>
            </w:tcBorders>
            <w:shd w:val="clear" w:color="auto" w:fill="auto"/>
            <w:hideMark/>
          </w:tcPr>
          <w:p w14:paraId="2C882C57"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37,148.00</w:t>
            </w:r>
          </w:p>
        </w:tc>
        <w:tc>
          <w:tcPr>
            <w:tcW w:w="1063" w:type="dxa"/>
            <w:tcBorders>
              <w:top w:val="nil"/>
              <w:left w:val="nil"/>
              <w:bottom w:val="single" w:sz="4" w:space="0" w:color="000000"/>
              <w:right w:val="single" w:sz="4" w:space="0" w:color="000000"/>
            </w:tcBorders>
            <w:shd w:val="clear" w:color="auto" w:fill="auto"/>
            <w:hideMark/>
          </w:tcPr>
          <w:p w14:paraId="7F19DF71"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41,966.00</w:t>
            </w:r>
          </w:p>
        </w:tc>
        <w:tc>
          <w:tcPr>
            <w:tcW w:w="1062" w:type="dxa"/>
            <w:tcBorders>
              <w:top w:val="single" w:sz="4" w:space="0" w:color="000000"/>
              <w:left w:val="nil"/>
              <w:bottom w:val="single" w:sz="4" w:space="0" w:color="000000"/>
              <w:right w:val="single" w:sz="4" w:space="0" w:color="000000"/>
            </w:tcBorders>
            <w:shd w:val="clear" w:color="auto" w:fill="auto"/>
            <w:hideMark/>
          </w:tcPr>
          <w:p w14:paraId="1E9DEA17"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46,511.00</w:t>
            </w:r>
          </w:p>
        </w:tc>
        <w:tc>
          <w:tcPr>
            <w:tcW w:w="1042" w:type="dxa"/>
            <w:tcBorders>
              <w:top w:val="single" w:sz="4" w:space="0" w:color="000000"/>
              <w:left w:val="nil"/>
              <w:bottom w:val="single" w:sz="4" w:space="0" w:color="000000"/>
              <w:right w:val="single" w:sz="4" w:space="0" w:color="000000"/>
            </w:tcBorders>
            <w:shd w:val="clear" w:color="auto" w:fill="auto"/>
            <w:hideMark/>
          </w:tcPr>
          <w:p w14:paraId="2B2A276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51,895.00</w:t>
            </w:r>
          </w:p>
        </w:tc>
        <w:tc>
          <w:tcPr>
            <w:tcW w:w="1062" w:type="dxa"/>
            <w:tcBorders>
              <w:top w:val="nil"/>
              <w:left w:val="nil"/>
              <w:bottom w:val="single" w:sz="4" w:space="0" w:color="000000"/>
              <w:right w:val="single" w:sz="4" w:space="0" w:color="000000"/>
            </w:tcBorders>
            <w:shd w:val="clear" w:color="auto" w:fill="auto"/>
            <w:hideMark/>
          </w:tcPr>
          <w:p w14:paraId="0B35A8D5"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57,266.00</w:t>
            </w:r>
          </w:p>
        </w:tc>
        <w:tc>
          <w:tcPr>
            <w:tcW w:w="1062" w:type="dxa"/>
            <w:tcBorders>
              <w:top w:val="nil"/>
              <w:left w:val="nil"/>
              <w:bottom w:val="single" w:sz="4" w:space="0" w:color="000000"/>
              <w:right w:val="single" w:sz="4" w:space="0" w:color="000000"/>
            </w:tcBorders>
            <w:shd w:val="clear" w:color="auto" w:fill="auto"/>
            <w:hideMark/>
          </w:tcPr>
          <w:p w14:paraId="249A98C5"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62,692.00</w:t>
            </w:r>
          </w:p>
        </w:tc>
        <w:tc>
          <w:tcPr>
            <w:tcW w:w="1062" w:type="dxa"/>
            <w:tcBorders>
              <w:top w:val="nil"/>
              <w:left w:val="nil"/>
              <w:bottom w:val="single" w:sz="4" w:space="0" w:color="000000"/>
              <w:right w:val="single" w:sz="4" w:space="0" w:color="000000"/>
            </w:tcBorders>
            <w:shd w:val="clear" w:color="auto" w:fill="auto"/>
            <w:hideMark/>
          </w:tcPr>
          <w:p w14:paraId="59E3898B"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68,046.00</w:t>
            </w:r>
          </w:p>
        </w:tc>
        <w:tc>
          <w:tcPr>
            <w:tcW w:w="1062" w:type="dxa"/>
            <w:tcBorders>
              <w:top w:val="nil"/>
              <w:left w:val="nil"/>
              <w:bottom w:val="single" w:sz="4" w:space="0" w:color="000000"/>
              <w:right w:val="single" w:sz="4" w:space="0" w:color="000000"/>
            </w:tcBorders>
            <w:shd w:val="clear" w:color="auto" w:fill="auto"/>
            <w:hideMark/>
          </w:tcPr>
          <w:p w14:paraId="09207A6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69,050.00</w:t>
            </w:r>
          </w:p>
        </w:tc>
        <w:tc>
          <w:tcPr>
            <w:tcW w:w="1062" w:type="dxa"/>
            <w:tcBorders>
              <w:top w:val="nil"/>
              <w:left w:val="nil"/>
              <w:bottom w:val="single" w:sz="4" w:space="0" w:color="000000"/>
              <w:right w:val="single" w:sz="4" w:space="0" w:color="000000"/>
            </w:tcBorders>
            <w:shd w:val="clear" w:color="auto" w:fill="auto"/>
            <w:hideMark/>
          </w:tcPr>
          <w:p w14:paraId="3E03AFC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71,183.00</w:t>
            </w:r>
          </w:p>
        </w:tc>
      </w:tr>
      <w:tr w:rsidR="0054783B" w:rsidRPr="009267A7" w14:paraId="6B70A8EB" w14:textId="77777777" w:rsidTr="0054783B">
        <w:trPr>
          <w:trHeight w:val="288"/>
        </w:trPr>
        <w:tc>
          <w:tcPr>
            <w:tcW w:w="1063" w:type="dxa"/>
            <w:tcBorders>
              <w:top w:val="nil"/>
              <w:left w:val="single" w:sz="4" w:space="0" w:color="000000"/>
              <w:bottom w:val="single" w:sz="4" w:space="0" w:color="000000"/>
              <w:right w:val="single" w:sz="4" w:space="0" w:color="000000"/>
            </w:tcBorders>
            <w:shd w:val="clear" w:color="auto" w:fill="auto"/>
            <w:hideMark/>
          </w:tcPr>
          <w:p w14:paraId="2BD21F57"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3" w:type="dxa"/>
            <w:tcBorders>
              <w:top w:val="nil"/>
              <w:left w:val="nil"/>
              <w:bottom w:val="single" w:sz="4" w:space="0" w:color="000000"/>
              <w:right w:val="single" w:sz="4" w:space="0" w:color="000000"/>
            </w:tcBorders>
            <w:shd w:val="clear" w:color="auto" w:fill="auto"/>
            <w:hideMark/>
          </w:tcPr>
          <w:p w14:paraId="37092698"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single" w:sz="4" w:space="0" w:color="000000"/>
              <w:left w:val="nil"/>
              <w:bottom w:val="single" w:sz="4" w:space="0" w:color="000000"/>
              <w:right w:val="single" w:sz="4" w:space="0" w:color="000000"/>
            </w:tcBorders>
            <w:shd w:val="clear" w:color="auto" w:fill="auto"/>
            <w:hideMark/>
          </w:tcPr>
          <w:p w14:paraId="751A74D3"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42" w:type="dxa"/>
            <w:tcBorders>
              <w:top w:val="single" w:sz="4" w:space="0" w:color="000000"/>
              <w:left w:val="nil"/>
              <w:bottom w:val="single" w:sz="4" w:space="0" w:color="000000"/>
              <w:right w:val="single" w:sz="4" w:space="0" w:color="000000"/>
            </w:tcBorders>
            <w:shd w:val="clear" w:color="auto" w:fill="auto"/>
            <w:hideMark/>
          </w:tcPr>
          <w:p w14:paraId="1300BA2B"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1DF2AC4F"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01C91E62"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1B9F3440"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NMAX</w:t>
            </w:r>
          </w:p>
        </w:tc>
        <w:tc>
          <w:tcPr>
            <w:tcW w:w="1062" w:type="dxa"/>
            <w:tcBorders>
              <w:top w:val="nil"/>
              <w:left w:val="nil"/>
              <w:bottom w:val="single" w:sz="4" w:space="0" w:color="000000"/>
              <w:right w:val="single" w:sz="4" w:space="0" w:color="000000"/>
            </w:tcBorders>
            <w:shd w:val="clear" w:color="auto" w:fill="auto"/>
            <w:hideMark/>
          </w:tcPr>
          <w:p w14:paraId="45A439E4"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LSI1</w:t>
            </w:r>
          </w:p>
        </w:tc>
        <w:tc>
          <w:tcPr>
            <w:tcW w:w="1062" w:type="dxa"/>
            <w:tcBorders>
              <w:top w:val="nil"/>
              <w:left w:val="nil"/>
              <w:bottom w:val="single" w:sz="4" w:space="0" w:color="000000"/>
              <w:right w:val="single" w:sz="4" w:space="0" w:color="000000"/>
            </w:tcBorders>
            <w:shd w:val="clear" w:color="auto" w:fill="auto"/>
            <w:hideMark/>
          </w:tcPr>
          <w:p w14:paraId="484DCAFA"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LSI2</w:t>
            </w:r>
          </w:p>
        </w:tc>
      </w:tr>
    </w:tbl>
    <w:p w14:paraId="5CEE44E0" w14:textId="77777777" w:rsidR="0054783B" w:rsidRPr="00745421" w:rsidRDefault="0054783B" w:rsidP="008522C9">
      <w:pPr>
        <w:rPr>
          <w:rFonts w:cs="Arial"/>
        </w:rPr>
      </w:pP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FD7929" w:rsidRDefault="008522C9">
            <w:pPr>
              <w:pStyle w:val="LABBody10pt"/>
              <w:rPr>
                <w:b/>
              </w:rPr>
            </w:pPr>
            <w:r w:rsidRPr="00FD7929">
              <w:rPr>
                <w:b/>
              </w:rPr>
              <w:t>Entry will be at the minimum of the scale and the rate of remuneration will not be subject to negotiation and may be adjusted from time to time in line with Government pay policy.</w:t>
            </w:r>
          </w:p>
          <w:p w14:paraId="14B973B5" w14:textId="77777777" w:rsidR="00FD7929" w:rsidRDefault="008522C9">
            <w:pPr>
              <w:pStyle w:val="LABBody10pt"/>
              <w:rPr>
                <w:b/>
              </w:rPr>
            </w:pPr>
            <w:r w:rsidRPr="00FD7929">
              <w:rPr>
                <w:b/>
              </w:rPr>
              <w:t>Different terms and conditions may apply if you are currently a serving civil or public servant.</w:t>
            </w:r>
            <w:r w:rsidRPr="00FD7929">
              <w:rPr>
                <w:b/>
              </w:rPr>
              <w:br/>
            </w:r>
          </w:p>
          <w:p w14:paraId="7A037E11" w14:textId="29989C41" w:rsidR="008522C9" w:rsidRPr="00FD7929" w:rsidRDefault="008522C9">
            <w:pPr>
              <w:pStyle w:val="LABBody10pt"/>
            </w:pPr>
            <w:r w:rsidRPr="00FD7929">
              <w:t>Subject to satisfactory performance increments may be payable in line will current</w:t>
            </w:r>
            <w:r w:rsidRPr="00FD7929">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t>Tenure</w:t>
      </w:r>
    </w:p>
    <w:p w14:paraId="0D5777F5" w14:textId="2B914CBE"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w:t>
      </w:r>
      <w:r w:rsidR="0051280F">
        <w:rPr>
          <w:rStyle w:val="fontstyle01"/>
          <w:rFonts w:eastAsia="Calibri"/>
          <w:sz w:val="20"/>
          <w:szCs w:val="20"/>
        </w:rPr>
        <w:t>temporary</w:t>
      </w:r>
      <w:r>
        <w:rPr>
          <w:rStyle w:val="fontstyle01"/>
          <w:rFonts w:eastAsia="Calibri"/>
          <w:sz w:val="20"/>
          <w:szCs w:val="20"/>
        </w:rPr>
        <w:t xml:space="preserve"> </w:t>
      </w:r>
      <w:r w:rsidRPr="00D81F31">
        <w:rPr>
          <w:rStyle w:val="fontstyle01"/>
          <w:rFonts w:eastAsia="Calibri"/>
          <w:sz w:val="20"/>
          <w:szCs w:val="20"/>
        </w:rPr>
        <w:t xml:space="preserve">position in the Civil Service </w:t>
      </w:r>
      <w:r w:rsidR="0051280F">
        <w:rPr>
          <w:rStyle w:val="fontstyle01"/>
          <w:rFonts w:eastAsia="Calibri"/>
          <w:sz w:val="20"/>
          <w:szCs w:val="20"/>
        </w:rPr>
        <w:t xml:space="preserve">for a minimum of 12 months. </w:t>
      </w:r>
    </w:p>
    <w:p w14:paraId="178AC3EC" w14:textId="4CC7E7CE" w:rsidR="000A1875" w:rsidRDefault="000A1875" w:rsidP="005D30CA">
      <w:pPr>
        <w:pStyle w:val="LABBody10pt"/>
      </w:pPr>
      <w:r w:rsidRPr="00A56856">
        <w:t xml:space="preserve">A Panel will be established from which any additional positions at </w:t>
      </w:r>
      <w:r w:rsidR="003C0A31">
        <w:t xml:space="preserve">Solicitor </w:t>
      </w:r>
      <w:r w:rsidR="00195C7D">
        <w:t xml:space="preserve">Grade III </w:t>
      </w:r>
      <w:r w:rsidRPr="00A56856">
        <w:t xml:space="preserve">level that may arise in </w:t>
      </w:r>
      <w:r w:rsidR="0051280F">
        <w:t xml:space="preserve">Waterford </w:t>
      </w:r>
      <w:r w:rsidR="003C0A31" w:rsidRPr="00A56856">
        <w:t>will</w:t>
      </w:r>
      <w:r w:rsidRPr="00A56856">
        <w:t xml:space="preserve"> be filled in the 12 months following the Panel’s establishment. In the event that a vacancy occurs at other locations in the </w:t>
      </w:r>
      <w:r w:rsidR="0051280F">
        <w:t>Munster</w:t>
      </w:r>
      <w:r>
        <w:t xml:space="preserve"> </w:t>
      </w:r>
      <w:r w:rsidRPr="00A56856">
        <w:t xml:space="preserve">area and there is no panel in place, positions may be filled using this panel.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3F830BB9"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7D9BA9F"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r w:rsidR="00FB30B6">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C14967D" w14:textId="77777777" w:rsidR="0051280F" w:rsidRDefault="0051280F" w:rsidP="00B175BA">
      <w:pPr>
        <w:pStyle w:val="Smallheadingorange"/>
      </w:pP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46DD1B22"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51280F">
        <w:rPr>
          <w:bCs/>
        </w:rPr>
        <w:t xml:space="preserve">Temporary </w:t>
      </w:r>
      <w:r w:rsidR="00195C7D">
        <w:rPr>
          <w:bCs/>
        </w:rPr>
        <w:t xml:space="preserve">Solicitor </w:t>
      </w:r>
      <w:r w:rsidR="003C0A31">
        <w:rPr>
          <w:bCs/>
        </w:rPr>
        <w:t>Grade III</w:t>
      </w:r>
      <w:r w:rsidR="00195C7D">
        <w:rPr>
          <w:bCs/>
        </w:rPr>
        <w:t xml:space="preserve"> </w:t>
      </w:r>
      <w:r w:rsidR="0051280F">
        <w:rPr>
          <w:bCs/>
        </w:rPr>
        <w:t>–</w:t>
      </w:r>
      <w:r w:rsidR="00195C7D">
        <w:rPr>
          <w:bCs/>
        </w:rPr>
        <w:t xml:space="preserve"> </w:t>
      </w:r>
      <w:r w:rsidR="0051280F">
        <w:rPr>
          <w:bCs/>
        </w:rPr>
        <w:t xml:space="preserve">Waterford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24FE2914"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3C0A31" w:rsidRPr="00FD7929">
        <w:rPr>
          <w:b/>
        </w:rPr>
        <w:t>Tuesday</w:t>
      </w:r>
      <w:r w:rsidR="0051280F">
        <w:rPr>
          <w:b/>
        </w:rPr>
        <w:t xml:space="preserve"> 20</w:t>
      </w:r>
      <w:r w:rsidR="00FB30B6" w:rsidRPr="00FD7929">
        <w:rPr>
          <w:b/>
          <w:vertAlign w:val="superscript"/>
        </w:rPr>
        <w:t>th</w:t>
      </w:r>
      <w:r w:rsidR="00FB30B6" w:rsidRPr="00FD7929">
        <w:rPr>
          <w:b/>
        </w:rPr>
        <w:t xml:space="preserve"> </w:t>
      </w:r>
      <w:r w:rsidR="0051280F">
        <w:rPr>
          <w:b/>
        </w:rPr>
        <w:t>July</w:t>
      </w:r>
      <w:r w:rsidR="00FB30B6" w:rsidRPr="00FD7929">
        <w:rPr>
          <w:b/>
        </w:rPr>
        <w:t xml:space="preserve"> </w:t>
      </w:r>
      <w:r w:rsidRPr="00FD7929">
        <w:rPr>
          <w:b/>
        </w:rPr>
        <w:t>2021</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6E226796" w14:textId="77777777" w:rsidR="003C0A31" w:rsidRPr="001E411F" w:rsidRDefault="003C0A31" w:rsidP="003C0A31">
      <w:pPr>
        <w:pStyle w:val="LABBullets"/>
      </w:pPr>
      <w:r w:rsidRPr="001E411F">
        <w:t>Candidates will be required to give a short presentation at the start of their interview on the following topic:</w:t>
      </w:r>
    </w:p>
    <w:p w14:paraId="38ECD2F7" w14:textId="77777777" w:rsidR="003C0A31" w:rsidRPr="00FD7929" w:rsidRDefault="003C0A31" w:rsidP="003C0A31">
      <w:pPr>
        <w:pStyle w:val="LABBullets"/>
        <w:numPr>
          <w:ilvl w:val="0"/>
          <w:numId w:val="0"/>
        </w:numPr>
        <w:ind w:left="284"/>
        <w:rPr>
          <w:b/>
        </w:rPr>
      </w:pPr>
    </w:p>
    <w:p w14:paraId="70660FBD" w14:textId="0C6F5670" w:rsidR="003C0A31" w:rsidRPr="00FD7929" w:rsidRDefault="003C0A31" w:rsidP="003C0A31">
      <w:pPr>
        <w:pStyle w:val="LABBullets"/>
        <w:numPr>
          <w:ilvl w:val="0"/>
          <w:numId w:val="0"/>
        </w:numPr>
        <w:ind w:left="284" w:firstLine="436"/>
        <w:rPr>
          <w:b/>
        </w:rPr>
      </w:pPr>
      <w:r w:rsidRPr="00FD7929">
        <w:rPr>
          <w:b/>
        </w:rPr>
        <w:t>“</w:t>
      </w:r>
      <w:r w:rsidR="00B02C5E" w:rsidRPr="00FD7929">
        <w:rPr>
          <w:b/>
        </w:rPr>
        <w:t>T</w:t>
      </w:r>
      <w:r w:rsidRPr="00FD7929">
        <w:rPr>
          <w:b/>
        </w:rPr>
        <w:t xml:space="preserve">he main challenges for a </w:t>
      </w:r>
      <w:r w:rsidR="009F0734" w:rsidRPr="00FD7929">
        <w:rPr>
          <w:b/>
        </w:rPr>
        <w:t xml:space="preserve">Legal Aid Board </w:t>
      </w:r>
      <w:r w:rsidRPr="00FD7929">
        <w:rPr>
          <w:b/>
        </w:rPr>
        <w:t xml:space="preserve">solicitor </w:t>
      </w:r>
      <w:r w:rsidR="0051280F">
        <w:rPr>
          <w:b/>
        </w:rPr>
        <w:t>in the family justice system</w:t>
      </w:r>
      <w:r w:rsidRPr="00FD7929">
        <w:rPr>
          <w:b/>
        </w:rPr>
        <w:t>”</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B02C5E" w:rsidRDefault="00B02C5E" w:rsidP="00D75E2A">
                            <w:pPr>
                              <w:pStyle w:val="LABSection"/>
                              <w:rPr>
                                <w:lang w:val="en-GB"/>
                              </w:rPr>
                            </w:pPr>
                            <w:r>
                              <w:rPr>
                                <w:lang w:val="en-GB"/>
                              </w:rPr>
                              <w:t>Contact Us</w:t>
                            </w:r>
                          </w:p>
                          <w:p w14:paraId="1AC9B0C1" w14:textId="77777777" w:rsidR="00B02C5E" w:rsidRPr="00D02FE2" w:rsidRDefault="00B02C5E"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02C5E" w:rsidRPr="00D02FE2" w:rsidRDefault="00B02C5E"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B02C5E" w:rsidRDefault="00B02C5E" w:rsidP="00D75E2A">
                      <w:pPr>
                        <w:pStyle w:val="LABSection"/>
                        <w:rPr>
                          <w:lang w:val="en-GB"/>
                        </w:rPr>
                      </w:pPr>
                      <w:r>
                        <w:rPr>
                          <w:lang w:val="en-GB"/>
                        </w:rPr>
                        <w:t>Contact Us</w:t>
                      </w:r>
                    </w:p>
                    <w:p w14:paraId="1AC9B0C1" w14:textId="77777777" w:rsidR="00B02C5E" w:rsidRPr="00D02FE2" w:rsidRDefault="00B02C5E"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02C5E" w:rsidRPr="00D02FE2" w:rsidRDefault="00B02C5E"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B02C5E" w:rsidRDefault="00B02C5E" w:rsidP="00E61996">
      <w:r>
        <w:separator/>
      </w:r>
    </w:p>
  </w:endnote>
  <w:endnote w:type="continuationSeparator" w:id="0">
    <w:p w14:paraId="57328D56" w14:textId="77777777" w:rsidR="00B02C5E" w:rsidRDefault="00B02C5E"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B02C5E" w:rsidRDefault="00B02C5E">
        <w:pPr>
          <w:pStyle w:val="Footer"/>
        </w:pPr>
        <w:r>
          <w:fldChar w:fldCharType="begin"/>
        </w:r>
        <w:r>
          <w:instrText xml:space="preserve"> PAGE   \* MERGEFORMAT </w:instrText>
        </w:r>
        <w:r>
          <w:fldChar w:fldCharType="separate"/>
        </w:r>
        <w:r w:rsidR="0051280F">
          <w:rPr>
            <w:noProof/>
          </w:rPr>
          <w:t>1</w:t>
        </w:r>
        <w:r>
          <w:rPr>
            <w:noProof/>
          </w:rPr>
          <w:fldChar w:fldCharType="end"/>
        </w:r>
      </w:p>
    </w:sdtContent>
  </w:sdt>
  <w:p w14:paraId="71708B19" w14:textId="77777777" w:rsidR="00B02C5E" w:rsidRDefault="00B02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B02C5E" w:rsidRDefault="00B02C5E" w:rsidP="00E61996">
      <w:r>
        <w:separator/>
      </w:r>
    </w:p>
  </w:footnote>
  <w:footnote w:type="continuationSeparator" w:id="0">
    <w:p w14:paraId="4A62BF32" w14:textId="77777777" w:rsidR="00B02C5E" w:rsidRDefault="00B02C5E"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126E6B"/>
    <w:rsid w:val="00161A12"/>
    <w:rsid w:val="00195C7D"/>
    <w:rsid w:val="001C02D2"/>
    <w:rsid w:val="001E5F64"/>
    <w:rsid w:val="002009D1"/>
    <w:rsid w:val="00201F41"/>
    <w:rsid w:val="00214EDB"/>
    <w:rsid w:val="00220812"/>
    <w:rsid w:val="002363EE"/>
    <w:rsid w:val="00236D7F"/>
    <w:rsid w:val="00247BA1"/>
    <w:rsid w:val="00251F88"/>
    <w:rsid w:val="00281E40"/>
    <w:rsid w:val="002F20D3"/>
    <w:rsid w:val="00341858"/>
    <w:rsid w:val="00352568"/>
    <w:rsid w:val="00365F32"/>
    <w:rsid w:val="00380F79"/>
    <w:rsid w:val="0039016B"/>
    <w:rsid w:val="003941A3"/>
    <w:rsid w:val="00395D94"/>
    <w:rsid w:val="003C0A31"/>
    <w:rsid w:val="003E277A"/>
    <w:rsid w:val="003F2E0F"/>
    <w:rsid w:val="00420A5A"/>
    <w:rsid w:val="0042145E"/>
    <w:rsid w:val="00430A6C"/>
    <w:rsid w:val="00434C4B"/>
    <w:rsid w:val="004765BC"/>
    <w:rsid w:val="0048331C"/>
    <w:rsid w:val="0051280F"/>
    <w:rsid w:val="00542D77"/>
    <w:rsid w:val="0054783B"/>
    <w:rsid w:val="005679C1"/>
    <w:rsid w:val="005A5A6D"/>
    <w:rsid w:val="005D30CA"/>
    <w:rsid w:val="005D7801"/>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B6D17"/>
    <w:rsid w:val="007E55F0"/>
    <w:rsid w:val="00815213"/>
    <w:rsid w:val="00826F7A"/>
    <w:rsid w:val="00841EAE"/>
    <w:rsid w:val="008522C9"/>
    <w:rsid w:val="00861966"/>
    <w:rsid w:val="008A23DF"/>
    <w:rsid w:val="008E2CFC"/>
    <w:rsid w:val="00914416"/>
    <w:rsid w:val="0092304B"/>
    <w:rsid w:val="0094781E"/>
    <w:rsid w:val="00962AA3"/>
    <w:rsid w:val="00973F10"/>
    <w:rsid w:val="0098176E"/>
    <w:rsid w:val="00982549"/>
    <w:rsid w:val="00986BB2"/>
    <w:rsid w:val="009A2874"/>
    <w:rsid w:val="009F0734"/>
    <w:rsid w:val="00A4795A"/>
    <w:rsid w:val="00A637B4"/>
    <w:rsid w:val="00A738A9"/>
    <w:rsid w:val="00A74986"/>
    <w:rsid w:val="00AB1845"/>
    <w:rsid w:val="00B02C5E"/>
    <w:rsid w:val="00B175BA"/>
    <w:rsid w:val="00B325CF"/>
    <w:rsid w:val="00B34272"/>
    <w:rsid w:val="00B41008"/>
    <w:rsid w:val="00B54D86"/>
    <w:rsid w:val="00BB0B57"/>
    <w:rsid w:val="00BB38D8"/>
    <w:rsid w:val="00BC5FFA"/>
    <w:rsid w:val="00C202CA"/>
    <w:rsid w:val="00C27B26"/>
    <w:rsid w:val="00C5475F"/>
    <w:rsid w:val="00C734B4"/>
    <w:rsid w:val="00CA2D14"/>
    <w:rsid w:val="00CD7AA0"/>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6025-8BC6-4C92-948C-670619EE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8F6EA0B3</Template>
  <TotalTime>462</TotalTime>
  <Pages>15</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21</cp:revision>
  <cp:lastPrinted>2021-04-15T14:29:00Z</cp:lastPrinted>
  <dcterms:created xsi:type="dcterms:W3CDTF">2021-03-22T11:57:00Z</dcterms:created>
  <dcterms:modified xsi:type="dcterms:W3CDTF">2021-07-02T11:46:00Z</dcterms:modified>
</cp:coreProperties>
</file>