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18"/>
        <w:rPr>
          <w:rFonts w:ascii="Arial" w:hAnsi="Arial" w:cs="Arial"/>
          <w:b/>
          <w:bCs/>
          <w:i/>
          <w:iCs/>
          <w:sz w:val="22"/>
          <w:szCs w:val="22"/>
        </w:rPr>
      </w:pPr>
      <w:r w:rsidRPr="00ED614F">
        <w:rPr>
          <w:rFonts w:ascii="Arial" w:hAnsi="Arial" w:cs="Arial"/>
          <w:b/>
          <w:bCs/>
          <w:i/>
          <w:iCs/>
          <w:sz w:val="22"/>
          <w:szCs w:val="22"/>
        </w:rPr>
        <w:t>LEGAL AID BOARD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18"/>
        <w:rPr>
          <w:rFonts w:ascii="Arial" w:hAnsi="Arial" w:cs="Arial"/>
          <w:b/>
          <w:bCs/>
          <w:i/>
          <w:iCs/>
          <w:sz w:val="22"/>
          <w:szCs w:val="22"/>
        </w:rPr>
      </w:pPr>
      <w:r w:rsidRPr="00ED614F">
        <w:rPr>
          <w:rFonts w:ascii="Arial" w:hAnsi="Arial" w:cs="Arial"/>
          <w:b/>
          <w:bCs/>
          <w:i/>
          <w:iCs/>
          <w:sz w:val="22"/>
          <w:szCs w:val="22"/>
        </w:rPr>
        <w:t>www.legalaidboard.ie</w:t>
      </w:r>
    </w:p>
    <w:bookmarkStart w:id="0" w:name="_MON_1021186759"/>
    <w:bookmarkEnd w:id="0"/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18"/>
        <w:rPr>
          <w:sz w:val="22"/>
          <w:szCs w:val="22"/>
        </w:rPr>
      </w:pPr>
      <w:r w:rsidRPr="00ED614F">
        <w:rPr>
          <w:sz w:val="22"/>
          <w:szCs w:val="22"/>
        </w:rPr>
        <w:object w:dxaOrig="4706" w:dyaOrig="3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4.25pt" o:ole="" fillcolor="window">
            <v:imagedata r:id="rId5" o:title="" cropbottom="37446f" cropright="46247f"/>
          </v:shape>
          <o:OLEObject Type="Embed" ProgID="Word.Picture.8" ShapeID="_x0000_i1025" DrawAspect="Content" ObjectID="_1643188786" r:id="rId6"/>
        </w:object>
      </w:r>
    </w:p>
    <w:p w:rsidR="00C22BA5" w:rsidRDefault="00CD1BD5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ED614F">
        <w:rPr>
          <w:rFonts w:ascii="Arial" w:hAnsi="Arial" w:cs="Arial"/>
          <w:b/>
          <w:bCs/>
          <w:sz w:val="22"/>
          <w:szCs w:val="22"/>
        </w:rPr>
        <w:t>MEDIATOR</w:t>
      </w:r>
      <w:r w:rsidR="00C22BA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144E" w:rsidRPr="00ED614F" w:rsidRDefault="00C22BA5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Louth &amp; Westmeath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D614F" w:rsidRPr="00ED614F" w:rsidRDefault="00DB144E" w:rsidP="00ED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ED614F">
        <w:rPr>
          <w:rFonts w:ascii="Arial" w:hAnsi="Arial" w:cs="Arial"/>
          <w:sz w:val="20"/>
          <w:szCs w:val="20"/>
        </w:rPr>
        <w:t xml:space="preserve">The </w:t>
      </w:r>
      <w:r w:rsidRPr="00ED614F">
        <w:rPr>
          <w:rFonts w:ascii="Arial" w:hAnsi="Arial" w:cs="Arial"/>
          <w:b/>
          <w:bCs/>
          <w:sz w:val="20"/>
          <w:szCs w:val="20"/>
        </w:rPr>
        <w:t xml:space="preserve">LEGAL AID BOARD </w:t>
      </w:r>
      <w:r w:rsidRPr="00ED614F">
        <w:rPr>
          <w:rFonts w:ascii="Arial" w:hAnsi="Arial" w:cs="Arial"/>
          <w:bCs/>
          <w:sz w:val="20"/>
          <w:szCs w:val="20"/>
        </w:rPr>
        <w:t xml:space="preserve">is an independent state agency which </w:t>
      </w:r>
      <w:r w:rsidRPr="00ED614F">
        <w:rPr>
          <w:rFonts w:ascii="Arial" w:hAnsi="Arial" w:cs="Arial"/>
          <w:sz w:val="20"/>
          <w:szCs w:val="20"/>
        </w:rPr>
        <w:t xml:space="preserve">provides legal aid and advice in civil cases to persons of modest means at little cost. </w:t>
      </w:r>
    </w:p>
    <w:p w:rsidR="00ED614F" w:rsidRPr="00ED614F" w:rsidRDefault="00DB144E" w:rsidP="00ED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center"/>
        <w:rPr>
          <w:rFonts w:ascii="Arial" w:hAnsi="Arial" w:cs="Arial"/>
          <w:i/>
          <w:sz w:val="20"/>
          <w:szCs w:val="20"/>
        </w:rPr>
      </w:pPr>
      <w:r w:rsidRPr="00ED614F">
        <w:rPr>
          <w:rFonts w:ascii="Arial" w:hAnsi="Arial" w:cs="Arial"/>
          <w:bCs/>
          <w:sz w:val="20"/>
          <w:szCs w:val="20"/>
        </w:rPr>
        <w:t>“</w:t>
      </w:r>
      <w:r w:rsidR="00ED614F" w:rsidRPr="00ED614F">
        <w:rPr>
          <w:rFonts w:ascii="Arial" w:hAnsi="Arial" w:cs="Arial"/>
          <w:i/>
          <w:sz w:val="20"/>
          <w:szCs w:val="20"/>
        </w:rPr>
        <w:t xml:space="preserve">Our Mission is to enable the effective resolution of civil disputes through the delivery of efficient and accessible legal aid and family mediation services and to effectively manage and </w:t>
      </w:r>
    </w:p>
    <w:p w:rsidR="00DB144E" w:rsidRPr="00ED614F" w:rsidRDefault="00ED614F" w:rsidP="00ED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center"/>
        <w:rPr>
          <w:rFonts w:ascii="Arial" w:hAnsi="Arial" w:cs="Arial"/>
          <w:i/>
          <w:sz w:val="20"/>
          <w:szCs w:val="20"/>
        </w:rPr>
      </w:pPr>
      <w:r w:rsidRPr="00ED614F">
        <w:rPr>
          <w:rFonts w:ascii="Arial" w:hAnsi="Arial" w:cs="Arial"/>
          <w:i/>
          <w:sz w:val="20"/>
          <w:szCs w:val="20"/>
        </w:rPr>
        <w:t>administer the State’s criminal legal aid schemes</w:t>
      </w:r>
      <w:r w:rsidR="00DB144E" w:rsidRPr="00ED614F">
        <w:rPr>
          <w:rFonts w:ascii="Arial" w:hAnsi="Arial" w:cs="Arial"/>
          <w:b/>
          <w:bCs/>
          <w:sz w:val="20"/>
          <w:szCs w:val="20"/>
        </w:rPr>
        <w:t>”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left"/>
        <w:rPr>
          <w:rFonts w:ascii="Arial" w:hAnsi="Arial" w:cs="Arial"/>
          <w:b/>
          <w:bCs/>
          <w:sz w:val="20"/>
          <w:szCs w:val="20"/>
        </w:rPr>
      </w:pPr>
    </w:p>
    <w:p w:rsidR="00DB144E" w:rsidRPr="00323573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left"/>
        <w:rPr>
          <w:rFonts w:ascii="Arial" w:hAnsi="Arial" w:cs="Arial"/>
          <w:b/>
          <w:sz w:val="20"/>
          <w:szCs w:val="20"/>
        </w:rPr>
      </w:pPr>
      <w:r w:rsidRPr="00323573">
        <w:rPr>
          <w:rFonts w:ascii="Arial" w:hAnsi="Arial" w:cs="Arial"/>
          <w:sz w:val="20"/>
          <w:szCs w:val="20"/>
        </w:rPr>
        <w:t xml:space="preserve">Applications are invited from </w:t>
      </w:r>
      <w:r w:rsidR="001F0A22" w:rsidRPr="00323573">
        <w:rPr>
          <w:rFonts w:ascii="Arial" w:hAnsi="Arial" w:cs="Arial"/>
          <w:sz w:val="20"/>
          <w:szCs w:val="20"/>
        </w:rPr>
        <w:t xml:space="preserve">fully </w:t>
      </w:r>
      <w:r w:rsidRPr="00323573">
        <w:rPr>
          <w:rFonts w:ascii="Arial" w:hAnsi="Arial" w:cs="Arial"/>
          <w:sz w:val="20"/>
          <w:szCs w:val="20"/>
        </w:rPr>
        <w:t xml:space="preserve">Qualified </w:t>
      </w:r>
      <w:r w:rsidR="00CD1BD5" w:rsidRPr="00323573">
        <w:rPr>
          <w:rFonts w:ascii="Arial" w:hAnsi="Arial" w:cs="Arial"/>
          <w:sz w:val="20"/>
          <w:szCs w:val="20"/>
        </w:rPr>
        <w:t>Mediators</w:t>
      </w:r>
      <w:r w:rsidRPr="00323573">
        <w:rPr>
          <w:rFonts w:ascii="Arial" w:hAnsi="Arial" w:cs="Arial"/>
          <w:sz w:val="20"/>
          <w:szCs w:val="20"/>
        </w:rPr>
        <w:t xml:space="preserve"> with an interest in public service and the capacity to provide</w:t>
      </w:r>
      <w:r w:rsidR="00CD1BD5" w:rsidRPr="00323573">
        <w:rPr>
          <w:rFonts w:ascii="Arial" w:hAnsi="Arial" w:cs="Arial"/>
          <w:sz w:val="20"/>
          <w:szCs w:val="20"/>
        </w:rPr>
        <w:t xml:space="preserve"> </w:t>
      </w:r>
      <w:r w:rsidRPr="00323573">
        <w:rPr>
          <w:rFonts w:ascii="Arial" w:hAnsi="Arial" w:cs="Arial"/>
          <w:sz w:val="20"/>
          <w:szCs w:val="20"/>
        </w:rPr>
        <w:t xml:space="preserve">high quality </w:t>
      </w:r>
      <w:r w:rsidR="00CD1BD5" w:rsidRPr="00323573">
        <w:rPr>
          <w:rFonts w:ascii="Arial" w:hAnsi="Arial" w:cs="Arial"/>
          <w:sz w:val="20"/>
          <w:szCs w:val="20"/>
        </w:rPr>
        <w:t>mediation</w:t>
      </w:r>
      <w:r w:rsidRPr="00323573">
        <w:rPr>
          <w:rFonts w:ascii="Arial" w:hAnsi="Arial" w:cs="Arial"/>
          <w:sz w:val="20"/>
          <w:szCs w:val="20"/>
        </w:rPr>
        <w:t xml:space="preserve"> to the Board’s clients. </w:t>
      </w:r>
      <w:r w:rsidR="006A1DF2">
        <w:rPr>
          <w:rFonts w:ascii="Arial" w:hAnsi="Arial" w:cs="Arial"/>
          <w:sz w:val="20"/>
          <w:szCs w:val="20"/>
        </w:rPr>
        <w:t xml:space="preserve">The positions are in Louth and Westmeath. </w:t>
      </w:r>
      <w:r w:rsidRPr="00323573">
        <w:rPr>
          <w:rFonts w:ascii="Arial" w:hAnsi="Arial" w:cs="Arial"/>
          <w:sz w:val="20"/>
          <w:szCs w:val="20"/>
        </w:rPr>
        <w:t>Following a competition, a Panel</w:t>
      </w:r>
      <w:r w:rsidR="00ED614F" w:rsidRPr="00323573">
        <w:rPr>
          <w:rFonts w:ascii="Arial" w:hAnsi="Arial" w:cs="Arial"/>
          <w:sz w:val="20"/>
          <w:szCs w:val="20"/>
        </w:rPr>
        <w:t xml:space="preserve"> will be established from which </w:t>
      </w:r>
      <w:r w:rsidRPr="00323573">
        <w:rPr>
          <w:rFonts w:ascii="Arial" w:hAnsi="Arial" w:cs="Arial"/>
          <w:sz w:val="20"/>
          <w:szCs w:val="20"/>
        </w:rPr>
        <w:t xml:space="preserve">temporary and permanent positions will be filled in the 12 months following the Panel’s establishment. </w:t>
      </w:r>
      <w:r w:rsidR="00ED614F" w:rsidRPr="00323573">
        <w:rPr>
          <w:rFonts w:ascii="Arial" w:hAnsi="Arial" w:cs="Arial"/>
          <w:sz w:val="20"/>
          <w:szCs w:val="20"/>
        </w:rPr>
        <w:t>The vacancies that arise at this time are part time</w:t>
      </w:r>
      <w:r w:rsidR="00424025" w:rsidRPr="00323573">
        <w:rPr>
          <w:rFonts w:ascii="Arial" w:hAnsi="Arial" w:cs="Arial"/>
          <w:sz w:val="20"/>
          <w:szCs w:val="20"/>
        </w:rPr>
        <w:t xml:space="preserve">, however, full time vacancies may arise </w:t>
      </w:r>
      <w:r w:rsidR="00F52FF9" w:rsidRPr="00323573">
        <w:rPr>
          <w:rFonts w:ascii="Arial" w:hAnsi="Arial" w:cs="Arial"/>
          <w:sz w:val="20"/>
          <w:szCs w:val="20"/>
        </w:rPr>
        <w:t>within the duration of any panel created</w:t>
      </w:r>
      <w:r w:rsidR="00ED614F" w:rsidRPr="00323573">
        <w:rPr>
          <w:rFonts w:ascii="Arial" w:hAnsi="Arial" w:cs="Arial"/>
          <w:sz w:val="20"/>
          <w:szCs w:val="20"/>
        </w:rPr>
        <w:t xml:space="preserve">. </w:t>
      </w:r>
    </w:p>
    <w:p w:rsidR="00DB144E" w:rsidRPr="00323573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left"/>
        <w:rPr>
          <w:rFonts w:ascii="Arial" w:hAnsi="Arial" w:cs="Arial"/>
          <w:sz w:val="20"/>
          <w:szCs w:val="20"/>
        </w:rPr>
      </w:pP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left"/>
        <w:rPr>
          <w:rFonts w:ascii="Arial" w:hAnsi="Arial" w:cs="Arial"/>
          <w:sz w:val="20"/>
          <w:szCs w:val="20"/>
        </w:rPr>
      </w:pPr>
      <w:r w:rsidRPr="00323573">
        <w:rPr>
          <w:rFonts w:ascii="Arial" w:hAnsi="Arial" w:cs="Arial"/>
          <w:sz w:val="20"/>
          <w:szCs w:val="20"/>
        </w:rPr>
        <w:t xml:space="preserve">The salary for </w:t>
      </w:r>
      <w:r w:rsidR="00CD1BD5" w:rsidRPr="00323573">
        <w:rPr>
          <w:rFonts w:ascii="Arial" w:hAnsi="Arial" w:cs="Arial"/>
          <w:sz w:val="20"/>
          <w:szCs w:val="20"/>
        </w:rPr>
        <w:t xml:space="preserve">Mediators </w:t>
      </w:r>
      <w:r w:rsidR="004B4C5E" w:rsidRPr="00323573">
        <w:rPr>
          <w:rFonts w:ascii="Arial" w:hAnsi="Arial" w:cs="Arial"/>
          <w:sz w:val="20"/>
          <w:szCs w:val="20"/>
        </w:rPr>
        <w:t>ranges from €</w:t>
      </w:r>
      <w:r w:rsidR="00097DB8">
        <w:rPr>
          <w:rFonts w:ascii="Arial" w:hAnsi="Arial" w:cs="Arial"/>
          <w:sz w:val="20"/>
          <w:szCs w:val="20"/>
        </w:rPr>
        <w:t xml:space="preserve">31,687 </w:t>
      </w:r>
      <w:r w:rsidR="004B4C5E" w:rsidRPr="00323573">
        <w:rPr>
          <w:rFonts w:ascii="Arial" w:hAnsi="Arial" w:cs="Arial"/>
          <w:sz w:val="20"/>
          <w:szCs w:val="20"/>
        </w:rPr>
        <w:t xml:space="preserve"> to €</w:t>
      </w:r>
      <w:r w:rsidR="0062533A" w:rsidRPr="00323573">
        <w:rPr>
          <w:rFonts w:ascii="Arial" w:hAnsi="Arial" w:cs="Arial"/>
          <w:sz w:val="20"/>
          <w:szCs w:val="20"/>
        </w:rPr>
        <w:t>61,921</w:t>
      </w:r>
      <w:r w:rsidR="00097DB8">
        <w:rPr>
          <w:rFonts w:ascii="Arial" w:hAnsi="Arial" w:cs="Arial"/>
          <w:sz w:val="20"/>
          <w:szCs w:val="20"/>
        </w:rPr>
        <w:t xml:space="preserve"> via 15 </w:t>
      </w:r>
      <w:r w:rsidRPr="00323573">
        <w:rPr>
          <w:rFonts w:ascii="Arial" w:hAnsi="Arial" w:cs="Arial"/>
          <w:sz w:val="20"/>
          <w:szCs w:val="20"/>
        </w:rPr>
        <w:t xml:space="preserve"> annual increments (which are subject to satisfactory service). Two long service increments, payable after a further 3 and 6 year</w:t>
      </w:r>
      <w:r w:rsidR="004B4C5E" w:rsidRPr="00323573">
        <w:rPr>
          <w:rFonts w:ascii="Arial" w:hAnsi="Arial" w:cs="Arial"/>
          <w:sz w:val="20"/>
          <w:szCs w:val="20"/>
        </w:rPr>
        <w:t>s, bring the salary scale to €</w:t>
      </w:r>
      <w:r w:rsidR="0062533A" w:rsidRPr="00323573">
        <w:rPr>
          <w:rFonts w:ascii="Arial" w:hAnsi="Arial" w:cs="Arial"/>
          <w:sz w:val="20"/>
          <w:szCs w:val="20"/>
        </w:rPr>
        <w:t>64,022</w:t>
      </w:r>
      <w:r w:rsidR="004B4C5E" w:rsidRPr="00323573">
        <w:rPr>
          <w:rFonts w:ascii="Arial" w:hAnsi="Arial" w:cs="Arial"/>
          <w:sz w:val="20"/>
          <w:szCs w:val="20"/>
        </w:rPr>
        <w:t xml:space="preserve"> and €</w:t>
      </w:r>
      <w:r w:rsidR="0062533A" w:rsidRPr="00323573">
        <w:rPr>
          <w:rFonts w:ascii="Arial" w:hAnsi="Arial" w:cs="Arial"/>
          <w:sz w:val="20"/>
          <w:szCs w:val="20"/>
        </w:rPr>
        <w:t>66,118</w:t>
      </w:r>
      <w:r w:rsidRPr="00323573">
        <w:rPr>
          <w:rFonts w:ascii="Arial" w:hAnsi="Arial" w:cs="Arial"/>
          <w:sz w:val="20"/>
          <w:szCs w:val="20"/>
        </w:rPr>
        <w:t xml:space="preserve">. </w:t>
      </w:r>
      <w:r w:rsidR="00ED614F" w:rsidRPr="00323573">
        <w:rPr>
          <w:rFonts w:ascii="Arial" w:hAnsi="Arial" w:cs="Arial"/>
          <w:sz w:val="20"/>
          <w:szCs w:val="20"/>
        </w:rPr>
        <w:t xml:space="preserve">Where the position is part time, this is paid on a pro rata basis. </w:t>
      </w:r>
      <w:r w:rsidRPr="00323573">
        <w:rPr>
          <w:rFonts w:ascii="Arial" w:hAnsi="Arial" w:cs="Arial"/>
          <w:sz w:val="20"/>
          <w:szCs w:val="20"/>
        </w:rPr>
        <w:t>The Board offers extensive opportunities for further training, and there are opportunities f</w:t>
      </w:r>
      <w:r w:rsidR="001F0A22" w:rsidRPr="00323573">
        <w:rPr>
          <w:rFonts w:ascii="Arial" w:hAnsi="Arial" w:cs="Arial"/>
          <w:sz w:val="20"/>
          <w:szCs w:val="20"/>
        </w:rPr>
        <w:t>or Mediators</w:t>
      </w:r>
      <w:r w:rsidRPr="00323573">
        <w:rPr>
          <w:rFonts w:ascii="Arial" w:hAnsi="Arial" w:cs="Arial"/>
          <w:sz w:val="20"/>
          <w:szCs w:val="20"/>
        </w:rPr>
        <w:t xml:space="preserve"> to advance to more senior legal and management positions within the Board.</w:t>
      </w:r>
      <w:r w:rsidRPr="00ED614F">
        <w:rPr>
          <w:rFonts w:ascii="Arial" w:hAnsi="Arial" w:cs="Arial"/>
          <w:sz w:val="20"/>
          <w:szCs w:val="20"/>
        </w:rPr>
        <w:t xml:space="preserve"> 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left"/>
        <w:rPr>
          <w:rFonts w:ascii="Arial" w:hAnsi="Arial" w:cs="Arial"/>
          <w:sz w:val="20"/>
          <w:szCs w:val="20"/>
        </w:rPr>
      </w:pPr>
    </w:p>
    <w:p w:rsidR="00DB144E" w:rsidRPr="00ED614F" w:rsidRDefault="001F0A22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left"/>
        <w:rPr>
          <w:rFonts w:ascii="Arial" w:hAnsi="Arial" w:cs="Arial"/>
          <w:sz w:val="20"/>
          <w:szCs w:val="20"/>
        </w:rPr>
      </w:pPr>
      <w:r w:rsidRPr="00ED614F">
        <w:rPr>
          <w:rFonts w:ascii="Arial" w:hAnsi="Arial" w:cs="Arial"/>
          <w:sz w:val="20"/>
          <w:szCs w:val="20"/>
        </w:rPr>
        <w:t>Mediators</w:t>
      </w:r>
      <w:r w:rsidR="00DB144E" w:rsidRPr="00ED614F">
        <w:rPr>
          <w:rFonts w:ascii="Arial" w:hAnsi="Arial" w:cs="Arial"/>
          <w:sz w:val="20"/>
          <w:szCs w:val="20"/>
        </w:rPr>
        <w:t xml:space="preserve"> who are currently </w:t>
      </w:r>
      <w:r w:rsidR="00DB144E" w:rsidRPr="00ED614F">
        <w:rPr>
          <w:rStyle w:val="InitialStyle"/>
          <w:rFonts w:ascii="Arial" w:hAnsi="Arial" w:cs="Arial"/>
          <w:sz w:val="20"/>
          <w:szCs w:val="20"/>
        </w:rPr>
        <w:t xml:space="preserve">fully qualified and </w:t>
      </w:r>
      <w:r w:rsidR="00ED614F" w:rsidRPr="00ED614F">
        <w:rPr>
          <w:rStyle w:val="InitialStyle"/>
          <w:rFonts w:ascii="Arial" w:hAnsi="Arial" w:cs="Arial"/>
          <w:sz w:val="20"/>
          <w:szCs w:val="20"/>
        </w:rPr>
        <w:t xml:space="preserve">satisfy the requirements </w:t>
      </w:r>
      <w:r w:rsidR="00DB144E" w:rsidRPr="00ED614F">
        <w:rPr>
          <w:rStyle w:val="InitialStyle"/>
          <w:rFonts w:ascii="Arial" w:hAnsi="Arial" w:cs="Arial"/>
          <w:sz w:val="20"/>
          <w:szCs w:val="20"/>
        </w:rPr>
        <w:t>should forward their completed application form to:</w:t>
      </w:r>
      <w:r w:rsidR="00DB144E" w:rsidRPr="00ED614F">
        <w:rPr>
          <w:rFonts w:ascii="Arial" w:hAnsi="Arial" w:cs="Arial"/>
          <w:sz w:val="20"/>
          <w:szCs w:val="20"/>
        </w:rPr>
        <w:t xml:space="preserve"> 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jc w:val="left"/>
        <w:rPr>
          <w:rFonts w:ascii="Arial" w:hAnsi="Arial" w:cs="Arial"/>
          <w:sz w:val="20"/>
          <w:szCs w:val="20"/>
        </w:rPr>
      </w:pP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ED614F">
        <w:rPr>
          <w:rFonts w:ascii="Arial" w:hAnsi="Arial" w:cs="Arial"/>
          <w:b/>
          <w:bCs/>
          <w:sz w:val="20"/>
          <w:szCs w:val="20"/>
        </w:rPr>
        <w:t>Human Resources Section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ED614F">
        <w:rPr>
          <w:rFonts w:ascii="Arial" w:hAnsi="Arial" w:cs="Arial"/>
          <w:b/>
          <w:bCs/>
          <w:sz w:val="20"/>
          <w:szCs w:val="20"/>
        </w:rPr>
        <w:t>Legal Aid Board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ED614F">
        <w:rPr>
          <w:rFonts w:ascii="Arial" w:hAnsi="Arial" w:cs="Arial"/>
          <w:b/>
          <w:bCs/>
          <w:sz w:val="20"/>
          <w:szCs w:val="20"/>
        </w:rPr>
        <w:t>Quay Street,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ED614F">
        <w:rPr>
          <w:rFonts w:ascii="Arial" w:hAnsi="Arial" w:cs="Arial"/>
          <w:b/>
          <w:bCs/>
          <w:sz w:val="20"/>
          <w:szCs w:val="20"/>
        </w:rPr>
        <w:t>Cahirciveen,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ED614F">
        <w:rPr>
          <w:rFonts w:ascii="Arial" w:hAnsi="Arial" w:cs="Arial"/>
          <w:b/>
          <w:bCs/>
          <w:sz w:val="20"/>
          <w:szCs w:val="20"/>
        </w:rPr>
        <w:t>Co. Kerry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D614F">
        <w:rPr>
          <w:rFonts w:ascii="Arial" w:hAnsi="Arial" w:cs="Arial"/>
          <w:b/>
          <w:bCs/>
          <w:sz w:val="20"/>
          <w:szCs w:val="20"/>
        </w:rPr>
        <w:t>Ph</w:t>
      </w:r>
      <w:proofErr w:type="spellEnd"/>
      <w:r w:rsidRPr="00ED614F">
        <w:rPr>
          <w:rFonts w:ascii="Arial" w:hAnsi="Arial" w:cs="Arial"/>
          <w:b/>
          <w:bCs/>
          <w:sz w:val="20"/>
          <w:szCs w:val="20"/>
        </w:rPr>
        <w:t>: 066 947 1000</w:t>
      </w:r>
    </w:p>
    <w:p w:rsidR="00DB144E" w:rsidRPr="00ED614F" w:rsidRDefault="00DB144E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ED614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7" w:history="1">
        <w:r w:rsidRPr="00ED614F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ED614F" w:rsidRDefault="00862365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862365" w:rsidRPr="00ED614F" w:rsidRDefault="00862365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862365" w:rsidRPr="00ED614F" w:rsidRDefault="00862365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323573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4B4C5E" w:rsidRPr="00323573">
        <w:rPr>
          <w:rFonts w:ascii="Arial" w:hAnsi="Arial" w:cs="Arial"/>
          <w:b/>
          <w:bCs/>
          <w:sz w:val="20"/>
          <w:szCs w:val="20"/>
        </w:rPr>
        <w:t xml:space="preserve">4.00pm </w:t>
      </w:r>
      <w:r w:rsidR="001C3FE1">
        <w:rPr>
          <w:rFonts w:ascii="Arial" w:hAnsi="Arial" w:cs="Arial"/>
          <w:b/>
          <w:bCs/>
          <w:sz w:val="20"/>
          <w:szCs w:val="20"/>
        </w:rPr>
        <w:t>Monday 24</w:t>
      </w:r>
      <w:bookmarkStart w:id="1" w:name="_GoBack"/>
      <w:bookmarkEnd w:id="1"/>
      <w:r w:rsidR="00323573" w:rsidRPr="0032357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23573">
        <w:rPr>
          <w:rFonts w:ascii="Arial" w:hAnsi="Arial" w:cs="Arial"/>
          <w:b/>
          <w:bCs/>
          <w:sz w:val="20"/>
          <w:szCs w:val="20"/>
        </w:rPr>
        <w:t xml:space="preserve"> February 2020</w:t>
      </w:r>
    </w:p>
    <w:p w:rsidR="00862365" w:rsidRPr="00ED614F" w:rsidRDefault="00862365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ED614F">
        <w:rPr>
          <w:rFonts w:ascii="Arial" w:hAnsi="Arial" w:cs="Arial"/>
          <w:bCs/>
          <w:sz w:val="20"/>
          <w:szCs w:val="20"/>
        </w:rPr>
        <w:t xml:space="preserve">Application forms and further information is available on </w:t>
      </w:r>
      <w:r w:rsidRPr="00ED614F">
        <w:rPr>
          <w:rFonts w:ascii="Arial" w:hAnsi="Arial" w:cs="Arial"/>
          <w:bCs/>
          <w:i/>
          <w:sz w:val="20"/>
          <w:szCs w:val="20"/>
        </w:rPr>
        <w:t>www.legalaidboard.ie</w:t>
      </w:r>
    </w:p>
    <w:p w:rsidR="00862365" w:rsidRPr="00ED614F" w:rsidRDefault="00862365" w:rsidP="00DB144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DB144E" w:rsidRPr="00ED614F" w:rsidRDefault="00862365" w:rsidP="0086236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ED614F">
        <w:rPr>
          <w:rFonts w:ascii="Arial" w:hAnsi="Arial" w:cs="Arial"/>
          <w:b/>
          <w:bCs/>
          <w:i/>
          <w:sz w:val="20"/>
          <w:szCs w:val="20"/>
        </w:rPr>
        <w:t>THE LEGAL AID BOARD IS AN EQUAL OPPORTUNITIES EMPLOYER</w:t>
      </w:r>
    </w:p>
    <w:sectPr w:rsidR="00DB144E" w:rsidRPr="00ED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1533D2"/>
    <w:rsid w:val="001C3FE1"/>
    <w:rsid w:val="001F0A22"/>
    <w:rsid w:val="00323573"/>
    <w:rsid w:val="00424025"/>
    <w:rsid w:val="004B4C5E"/>
    <w:rsid w:val="0062533A"/>
    <w:rsid w:val="006A1DF2"/>
    <w:rsid w:val="00817862"/>
    <w:rsid w:val="00862365"/>
    <w:rsid w:val="0089059B"/>
    <w:rsid w:val="00B3451B"/>
    <w:rsid w:val="00C22BA5"/>
    <w:rsid w:val="00CD1BD5"/>
    <w:rsid w:val="00D154EA"/>
    <w:rsid w:val="00DB144E"/>
    <w:rsid w:val="00ED614F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legalaidboar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51A25D8F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9</cp:revision>
  <dcterms:created xsi:type="dcterms:W3CDTF">2020-01-15T09:11:00Z</dcterms:created>
  <dcterms:modified xsi:type="dcterms:W3CDTF">2020-02-14T12:33:00Z</dcterms:modified>
</cp:coreProperties>
</file>