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494395" w:rsidRPr="007E55F0" w:rsidTr="00494395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494395" w:rsidRPr="00995A1E" w:rsidRDefault="00494395" w:rsidP="00496450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AAD33"/>
              </w:rPr>
              <w:t>ABHAILE SOLICITOR CONSULTATION SERVICE</w:t>
            </w:r>
          </w:p>
          <w:p w:rsidR="00494395" w:rsidRPr="00995A1E" w:rsidRDefault="00494395" w:rsidP="00496450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94395" w:rsidRDefault="00494395" w:rsidP="00496450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eastAsia="en-IE"/>
              </w:rPr>
              <w:drawing>
                <wp:inline distT="0" distB="0" distL="0" distR="0" wp14:anchorId="43B4F0BF" wp14:editId="0F849958">
                  <wp:extent cx="1873250" cy="620288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05A" w:rsidRPr="007E55F0" w:rsidTr="0006005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005A" w:rsidRDefault="0006005A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06005A" w:rsidRDefault="0006005A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</w:t>
            </w:r>
            <w:r w:rsidRPr="003761B8">
              <w:rPr>
                <w:rFonts w:ascii="Arial" w:hAnsi="Arial" w:cs="Arial"/>
                <w:bCs/>
              </w:rPr>
              <w:t>complete claim form must be accompanied b</w:t>
            </w:r>
            <w:r>
              <w:rPr>
                <w:rFonts w:ascii="Arial" w:hAnsi="Arial" w:cs="Arial"/>
                <w:bCs/>
              </w:rPr>
              <w:t>y a copy of the signed voucher or other authority</w:t>
            </w:r>
          </w:p>
          <w:p w:rsidR="0006005A" w:rsidRPr="00B4334D" w:rsidRDefault="000F10FD" w:rsidP="000F10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0F10FD">
              <w:rPr>
                <w:rFonts w:ascii="Arial" w:hAnsi="Arial" w:cs="Arial"/>
                <w:bCs/>
              </w:rPr>
              <w:t xml:space="preserve">Claim forms must be submitted in </w:t>
            </w:r>
            <w:r w:rsidRPr="000F10FD">
              <w:rPr>
                <w:rFonts w:ascii="Arial" w:hAnsi="Arial" w:cs="Arial"/>
                <w:b/>
                <w:bCs/>
              </w:rPr>
              <w:t>hard copy format (</w:t>
            </w:r>
            <w:proofErr w:type="spellStart"/>
            <w:r w:rsidRPr="000F10FD">
              <w:rPr>
                <w:rFonts w:ascii="Arial" w:hAnsi="Arial" w:cs="Arial"/>
                <w:b/>
                <w:bCs/>
              </w:rPr>
              <w:t>ie</w:t>
            </w:r>
            <w:proofErr w:type="spellEnd"/>
            <w:r w:rsidRPr="000F10FD">
              <w:rPr>
                <w:rFonts w:ascii="Arial" w:hAnsi="Arial" w:cs="Arial"/>
                <w:b/>
                <w:bCs/>
              </w:rPr>
              <w:t xml:space="preserve"> on </w:t>
            </w:r>
            <w:r w:rsidRPr="000F10FD">
              <w:rPr>
                <w:rFonts w:ascii="Arial" w:hAnsi="Arial" w:cs="Arial"/>
                <w:b/>
                <w:bCs/>
                <w:u w:val="single"/>
              </w:rPr>
              <w:t>paper</w:t>
            </w:r>
            <w:r w:rsidRPr="000F10FD">
              <w:rPr>
                <w:rFonts w:ascii="Arial" w:hAnsi="Arial" w:cs="Arial"/>
                <w:b/>
                <w:bCs/>
              </w:rPr>
              <w:t>)</w:t>
            </w:r>
            <w:r w:rsidRPr="000F10FD">
              <w:rPr>
                <w:rFonts w:ascii="Arial" w:hAnsi="Arial" w:cs="Arial"/>
                <w:bCs/>
              </w:rPr>
              <w:t xml:space="preserve">, and </w:t>
            </w:r>
            <w:r w:rsidRPr="000F10FD">
              <w:rPr>
                <w:rFonts w:ascii="Arial" w:hAnsi="Arial" w:cs="Arial"/>
                <w:b/>
                <w:bCs/>
              </w:rPr>
              <w:t xml:space="preserve">sent via post/DX only </w:t>
            </w:r>
            <w:r w:rsidRPr="000F10FD">
              <w:rPr>
                <w:rFonts w:ascii="Arial" w:hAnsi="Arial" w:cs="Arial"/>
                <w:bCs/>
              </w:rPr>
              <w:t>to</w:t>
            </w:r>
            <w:r w:rsidRPr="000F10FD">
              <w:rPr>
                <w:rFonts w:ascii="Arial" w:hAnsi="Arial" w:cs="Arial"/>
                <w:b/>
                <w:bCs/>
              </w:rPr>
              <w:t xml:space="preserve"> </w:t>
            </w:r>
            <w:r w:rsidRPr="000F10FD">
              <w:rPr>
                <w:rFonts w:ascii="Arial" w:hAnsi="Arial" w:cs="Arial"/>
                <w:bCs/>
              </w:rPr>
              <w:t xml:space="preserve">External Services, Legal Aid Board, Quay Street, </w:t>
            </w:r>
            <w:proofErr w:type="spellStart"/>
            <w:r w:rsidRPr="000F10FD">
              <w:rPr>
                <w:rFonts w:ascii="Arial" w:hAnsi="Arial" w:cs="Arial"/>
                <w:bCs/>
              </w:rPr>
              <w:t>Cahirciveen</w:t>
            </w:r>
            <w:proofErr w:type="spellEnd"/>
            <w:r w:rsidRPr="000F10FD">
              <w:rPr>
                <w:rFonts w:ascii="Arial" w:hAnsi="Arial" w:cs="Arial"/>
                <w:bCs/>
              </w:rPr>
              <w:t>, Co Kerry, V23 RD36. DX 166 004 CAHIRCIVEEN. Only originals will be accepted.</w:t>
            </w:r>
          </w:p>
        </w:tc>
      </w:tr>
    </w:tbl>
    <w:p w:rsidR="0006005A" w:rsidRDefault="000600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433"/>
        <w:gridCol w:w="2361"/>
        <w:gridCol w:w="207"/>
        <w:gridCol w:w="2568"/>
        <w:gridCol w:w="2566"/>
      </w:tblGrid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Solicitor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B5CED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B5CED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B5CED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B5CED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B5CED" w:rsidRPr="000A07B4" w:rsidRDefault="004B5CED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3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Client Name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4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Scheme No</w:t>
            </w: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Voucher ID</w:t>
            </w:r>
          </w:p>
        </w:tc>
        <w:tc>
          <w:tcPr>
            <w:tcW w:w="120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5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PPR Address</w:t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</w:rPr>
            </w:pP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A35AAB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6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A35AAB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Fee claimed</w:t>
            </w:r>
          </w:p>
        </w:tc>
      </w:tr>
      <w:tr w:rsidR="00494395" w:rsidRPr="000A07B4" w:rsidTr="00494395">
        <w:tc>
          <w:tcPr>
            <w:tcW w:w="5000" w:type="pct"/>
            <w:gridSpan w:val="6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A35AAB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Consultation fee  </w:t>
            </w: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Authority for negotiations </w:t>
            </w: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A35AAB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7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A35AAB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Advice given on (please tick one)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Alternative repayment arrangement    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Attending at court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Bankruptcy    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Contract/title issues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Correspondence from lender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Defences to proceedings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Mortgage to rent scheme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Personal insolvency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Repo</w:t>
            </w:r>
            <w:r w:rsidR="00223210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session – the legal process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Resolution of mortgage arrears where borrowers are separated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Restructuring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Sale</w:t>
            </w:r>
          </w:p>
        </w:tc>
      </w:tr>
      <w:tr w:rsidR="00494395" w:rsidRPr="000A07B4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tabs>
                <w:tab w:val="center" w:pos="2052"/>
              </w:tabs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Voluntary surrender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nil"/>
              <w:right w:val="nil"/>
            </w:tcBorders>
            <w:shd w:val="clear" w:color="auto" w:fill="auto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</w:p>
        </w:tc>
      </w:tr>
      <w:tr w:rsidR="00494395" w:rsidRPr="000A07B4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8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Liable for VAT</w:t>
            </w: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1B0708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08"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1B0708">
              <w:rPr>
                <w:b w:val="0"/>
                <w:bCs w:val="0"/>
              </w:rPr>
              <w:fldChar w:fldCharType="end"/>
            </w:r>
            <w:r w:rsidRPr="001B0708">
              <w:t xml:space="preserve"> Yes    </w:t>
            </w:r>
            <w:r w:rsidRPr="001B0708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08">
              <w:instrText xml:space="preserve"> FORMCHECKBOX </w:instrText>
            </w:r>
            <w:r w:rsidR="00166F28">
              <w:rPr>
                <w:b w:val="0"/>
                <w:bCs w:val="0"/>
              </w:rPr>
            </w:r>
            <w:r w:rsidR="00166F28">
              <w:rPr>
                <w:b w:val="0"/>
                <w:bCs w:val="0"/>
              </w:rPr>
              <w:fldChar w:fldCharType="separate"/>
            </w:r>
            <w:r w:rsidRPr="001B0708">
              <w:rPr>
                <w:b w:val="0"/>
                <w:bCs w:val="0"/>
              </w:rPr>
              <w:fldChar w:fldCharType="end"/>
            </w:r>
            <w:r w:rsidRPr="001B0708">
              <w:t xml:space="preserve">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VAT No</w:t>
            </w:r>
          </w:p>
        </w:tc>
        <w:tc>
          <w:tcPr>
            <w:tcW w:w="120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</w:tbl>
    <w:p w:rsidR="004B5CED" w:rsidRDefault="004B5CED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B4334D">
        <w:rPr>
          <w:rFonts w:ascii="Arial" w:hAnsi="Arial" w:cs="Arial"/>
          <w:sz w:val="20"/>
          <w:szCs w:val="20"/>
        </w:rPr>
        <w:t xml:space="preserve">I certify that I have provided the legal services as set out and I accordingly seek payment of the </w:t>
      </w:r>
    </w:p>
    <w:p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B4334D">
        <w:rPr>
          <w:rFonts w:ascii="Arial" w:hAnsi="Arial" w:cs="Arial"/>
          <w:sz w:val="20"/>
          <w:szCs w:val="20"/>
        </w:rPr>
        <w:t xml:space="preserve">appropriate fee in accordance with the terms and conditions for the provision of legal services under the Terms and Conditions of the </w:t>
      </w:r>
      <w:proofErr w:type="spellStart"/>
      <w:r w:rsidRPr="00B4334D">
        <w:rPr>
          <w:rFonts w:ascii="Arial" w:hAnsi="Arial" w:cs="Arial"/>
          <w:sz w:val="20"/>
          <w:szCs w:val="20"/>
        </w:rPr>
        <w:t>Abhaile</w:t>
      </w:r>
      <w:proofErr w:type="spellEnd"/>
      <w:r w:rsidRPr="00B4334D">
        <w:rPr>
          <w:rFonts w:ascii="Arial" w:hAnsi="Arial" w:cs="Arial"/>
          <w:sz w:val="20"/>
          <w:szCs w:val="20"/>
        </w:rPr>
        <w:t xml:space="preserve"> Solicitors Panel.  </w:t>
      </w:r>
    </w:p>
    <w:p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60"/>
        <w:gridCol w:w="900"/>
        <w:gridCol w:w="769"/>
        <w:gridCol w:w="1705"/>
      </w:tblGrid>
      <w:tr w:rsidR="00494395" w:rsidRPr="001B0708" w:rsidTr="00496450">
        <w:trPr>
          <w:trHeight w:val="380"/>
        </w:trPr>
        <w:tc>
          <w:tcPr>
            <w:tcW w:w="1188" w:type="dxa"/>
            <w:shd w:val="clear" w:color="auto" w:fill="E0E0E0"/>
          </w:tcPr>
          <w:p w:rsidR="00494395" w:rsidRPr="001B0708" w:rsidRDefault="00494395" w:rsidP="00496450">
            <w:pPr>
              <w:pStyle w:val="LABTablebody"/>
            </w:pPr>
            <w:r w:rsidRPr="001B0708">
              <w:t>Signature</w:t>
            </w:r>
          </w:p>
        </w:tc>
        <w:tc>
          <w:tcPr>
            <w:tcW w:w="3960" w:type="dxa"/>
          </w:tcPr>
          <w:p w:rsidR="00494395" w:rsidRPr="001B0708" w:rsidRDefault="00494395" w:rsidP="00496450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94395" w:rsidRPr="001B0708" w:rsidRDefault="00494395" w:rsidP="00496450">
            <w:pPr>
              <w:pStyle w:val="LABTablebody"/>
            </w:pPr>
          </w:p>
        </w:tc>
        <w:tc>
          <w:tcPr>
            <w:tcW w:w="769" w:type="dxa"/>
            <w:shd w:val="clear" w:color="auto" w:fill="E0E0E0"/>
          </w:tcPr>
          <w:p w:rsidR="00494395" w:rsidRPr="001B0708" w:rsidRDefault="00494395" w:rsidP="00496450">
            <w:pPr>
              <w:pStyle w:val="LABTablebody"/>
            </w:pPr>
            <w:r w:rsidRPr="001B0708">
              <w:t>Date</w:t>
            </w:r>
          </w:p>
        </w:tc>
        <w:tc>
          <w:tcPr>
            <w:tcW w:w="1705" w:type="dxa"/>
          </w:tcPr>
          <w:p w:rsidR="00494395" w:rsidRPr="001B0708" w:rsidRDefault="00494395" w:rsidP="00496450">
            <w:pPr>
              <w:pStyle w:val="LABTablebody"/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</w:tbl>
    <w:p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494395" w:rsidRPr="0033036B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362"/>
        <w:gridCol w:w="1871"/>
      </w:tblGrid>
      <w:tr w:rsidR="00494395" w:rsidRPr="000A07B4" w:rsidTr="00496450">
        <w:tc>
          <w:tcPr>
            <w:tcW w:w="2409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Default="00494395" w:rsidP="00496450">
            <w:pPr>
              <w:pStyle w:val="LABTablebody"/>
              <w:rPr>
                <w:b w:val="0"/>
              </w:rPr>
            </w:pPr>
          </w:p>
        </w:tc>
        <w:tc>
          <w:tcPr>
            <w:tcW w:w="4362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33036B" w:rsidRDefault="00494395" w:rsidP="00496450">
            <w:pPr>
              <w:pStyle w:val="LABTablebody"/>
              <w:rPr>
                <w:bCs w:val="0"/>
              </w:rPr>
            </w:pPr>
            <w:r>
              <w:rPr>
                <w:bCs w:val="0"/>
              </w:rPr>
              <w:t>Authorised Officer</w:t>
            </w:r>
          </w:p>
        </w:tc>
        <w:tc>
          <w:tcPr>
            <w:tcW w:w="1871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33036B" w:rsidRDefault="00494395" w:rsidP="00496450">
            <w:pPr>
              <w:pStyle w:val="LABTablebody"/>
              <w:rPr>
                <w:bCs w:val="0"/>
              </w:rPr>
            </w:pPr>
            <w:r w:rsidRPr="0033036B">
              <w:rPr>
                <w:bCs w:val="0"/>
              </w:rPr>
              <w:t>Date</w:t>
            </w:r>
          </w:p>
        </w:tc>
      </w:tr>
      <w:tr w:rsidR="00494395" w:rsidRPr="000A07B4" w:rsidTr="00496450">
        <w:tc>
          <w:tcPr>
            <w:tcW w:w="2409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Received by</w:t>
            </w:r>
          </w:p>
        </w:tc>
        <w:tc>
          <w:tcPr>
            <w:tcW w:w="4362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D95392" w:rsidRPr="00494395" w:rsidRDefault="00166F28">
      <w:pPr>
        <w:rPr>
          <w:sz w:val="2"/>
          <w:szCs w:val="2"/>
        </w:rPr>
      </w:pPr>
    </w:p>
    <w:sectPr w:rsidR="00D95392" w:rsidRPr="00494395" w:rsidSect="00494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95"/>
    <w:rsid w:val="0006005A"/>
    <w:rsid w:val="000F10FD"/>
    <w:rsid w:val="00166F28"/>
    <w:rsid w:val="00223210"/>
    <w:rsid w:val="00494395"/>
    <w:rsid w:val="004B5CED"/>
    <w:rsid w:val="0055474D"/>
    <w:rsid w:val="006F017E"/>
    <w:rsid w:val="00BC400A"/>
    <w:rsid w:val="00CC7773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4395"/>
    <w:rPr>
      <w:color w:val="0000FF"/>
      <w:u w:val="single"/>
    </w:rPr>
  </w:style>
  <w:style w:type="paragraph" w:customStyle="1" w:styleId="LABTablebody">
    <w:name w:val="LAB Table body"/>
    <w:basedOn w:val="Normal"/>
    <w:qFormat/>
    <w:rsid w:val="00494395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9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4395"/>
    <w:rPr>
      <w:color w:val="0000FF"/>
      <w:u w:val="single"/>
    </w:rPr>
  </w:style>
  <w:style w:type="paragraph" w:customStyle="1" w:styleId="LABTablebody">
    <w:name w:val="LAB Table body"/>
    <w:basedOn w:val="Normal"/>
    <w:qFormat/>
    <w:rsid w:val="00494395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C03AF8CF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Ronan D. Deegan</cp:lastModifiedBy>
  <cp:revision>2</cp:revision>
  <dcterms:created xsi:type="dcterms:W3CDTF">2024-01-19T14:14:00Z</dcterms:created>
  <dcterms:modified xsi:type="dcterms:W3CDTF">2024-01-19T14:14:00Z</dcterms:modified>
</cp:coreProperties>
</file>