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53EF" w:rsidRPr="00434BE7" w:rsidRDefault="00D253EF" w:rsidP="00CE171C">
      <w:pPr>
        <w:widowControl w:val="0"/>
        <w:autoSpaceDE w:val="0"/>
        <w:autoSpaceDN w:val="0"/>
        <w:adjustRightInd w:val="0"/>
        <w:spacing w:after="77" w:line="240" w:lineRule="auto"/>
        <w:jc w:val="both"/>
        <w:rPr>
          <w:rFonts w:ascii="Arial" w:eastAsia="Times New Roman" w:hAnsi="Arial" w:cs="Arial"/>
          <w:b/>
          <w:color w:val="221E1F"/>
          <w:lang w:val="es-ES" w:bidi="hi-IN"/>
        </w:rPr>
      </w:pPr>
      <w:bookmarkStart w:id="0" w:name="_GoBack"/>
      <w:bookmarkEnd w:id="0"/>
      <w:r w:rsidRPr="00434BE7">
        <w:rPr>
          <w:rFonts w:ascii="Arial" w:eastAsia="Times New Roman" w:hAnsi="Arial" w:cs="Arial"/>
          <w:b/>
          <w:color w:val="221E1F"/>
          <w:lang w:val="es-ES" w:bidi="hi-IN"/>
        </w:rPr>
        <w:t>Folleto Nº 10</w:t>
      </w:r>
      <w:r w:rsidR="0005355B">
        <w:rPr>
          <w:rFonts w:ascii="Arial" w:eastAsia="Times New Roman" w:hAnsi="Arial" w:cs="Arial"/>
          <w:b/>
          <w:color w:val="221E1F"/>
          <w:lang w:val="es-ES" w:bidi="hi-IN"/>
        </w:rPr>
        <w:t xml:space="preserve"> </w:t>
      </w:r>
      <w:r w:rsidR="0005355B" w:rsidRPr="0005355B">
        <w:rPr>
          <w:b/>
          <w:lang w:val="es-ES"/>
        </w:rPr>
        <w:t>–</w:t>
      </w:r>
      <w:r w:rsidRPr="00434BE7">
        <w:rPr>
          <w:rFonts w:ascii="Arial" w:eastAsia="Times New Roman" w:hAnsi="Arial" w:cs="Arial"/>
          <w:b/>
          <w:color w:val="221E1F"/>
          <w:lang w:val="es-ES" w:bidi="hi-IN"/>
        </w:rPr>
        <w:t xml:space="preserve"> </w:t>
      </w:r>
      <w:r w:rsidR="00756FE1">
        <w:rPr>
          <w:rFonts w:ascii="Arial" w:eastAsia="Times New Roman" w:hAnsi="Arial" w:cs="Arial"/>
          <w:b/>
          <w:color w:val="221E1F"/>
          <w:lang w:val="es-ES" w:bidi="hi-IN"/>
        </w:rPr>
        <w:t>CÓMO CUMPLIMENTAR SU SOLICITUD PARA RECIBIR SERVICIOS LEGALES</w:t>
      </w:r>
    </w:p>
    <w:p w:rsidR="00D253EF" w:rsidRPr="00434BE7" w:rsidRDefault="00D253EF" w:rsidP="00CE171C">
      <w:pPr>
        <w:widowControl w:val="0"/>
        <w:autoSpaceDE w:val="0"/>
        <w:autoSpaceDN w:val="0"/>
        <w:adjustRightInd w:val="0"/>
        <w:spacing w:after="77" w:line="240" w:lineRule="auto"/>
        <w:jc w:val="both"/>
        <w:rPr>
          <w:rFonts w:ascii="Arial" w:eastAsia="Times New Roman" w:hAnsi="Arial" w:cs="Arial"/>
          <w:b/>
          <w:color w:val="221E1F"/>
          <w:lang w:val="es-ES" w:bidi="hi-IN"/>
        </w:rPr>
      </w:pPr>
    </w:p>
    <w:p w:rsidR="00D253EF" w:rsidRPr="00434BE7" w:rsidRDefault="00D253EF" w:rsidP="00CE171C">
      <w:pPr>
        <w:widowControl w:val="0"/>
        <w:autoSpaceDE w:val="0"/>
        <w:autoSpaceDN w:val="0"/>
        <w:adjustRightInd w:val="0"/>
        <w:spacing w:after="77" w:line="240" w:lineRule="auto"/>
        <w:jc w:val="both"/>
        <w:rPr>
          <w:rFonts w:ascii="Arial" w:eastAsia="Times New Roman" w:hAnsi="Arial" w:cs="Arial"/>
          <w:b/>
          <w:color w:val="221E1F"/>
          <w:lang w:val="es-ES" w:bidi="hi-IN"/>
        </w:rPr>
      </w:pPr>
      <w:r w:rsidRPr="00434BE7">
        <w:rPr>
          <w:rFonts w:ascii="Arial" w:eastAsia="Times New Roman" w:hAnsi="Arial" w:cs="Arial"/>
          <w:b/>
          <w:color w:val="221E1F"/>
          <w:lang w:val="es-ES" w:bidi="hi-IN"/>
        </w:rPr>
        <w:t>Recuerde</w:t>
      </w:r>
      <w:r w:rsidR="00756FE1">
        <w:rPr>
          <w:rFonts w:ascii="Arial" w:eastAsia="Times New Roman" w:hAnsi="Arial" w:cs="Arial"/>
          <w:b/>
          <w:color w:val="221E1F"/>
          <w:lang w:val="es-ES" w:bidi="hi-IN"/>
        </w:rPr>
        <w:t>:</w:t>
      </w:r>
    </w:p>
    <w:p w:rsidR="00D253EF" w:rsidRPr="00434BE7" w:rsidRDefault="00D253EF" w:rsidP="00CE171C">
      <w:pPr>
        <w:widowControl w:val="0"/>
        <w:autoSpaceDE w:val="0"/>
        <w:autoSpaceDN w:val="0"/>
        <w:adjustRightInd w:val="0"/>
        <w:spacing w:after="77" w:line="240" w:lineRule="auto"/>
        <w:jc w:val="both"/>
        <w:rPr>
          <w:rFonts w:ascii="Arial" w:eastAsia="Times New Roman" w:hAnsi="Arial" w:cs="Arial"/>
          <w:color w:val="221E1F"/>
          <w:lang w:val="es-ES" w:bidi="hi-IN"/>
        </w:rPr>
      </w:pPr>
      <w:r w:rsidRPr="00434BE7">
        <w:rPr>
          <w:rFonts w:ascii="Arial" w:eastAsia="Times New Roman" w:hAnsi="Arial" w:cs="Arial"/>
          <w:color w:val="221E1F"/>
          <w:lang w:val="es-ES" w:bidi="hi-IN"/>
        </w:rPr>
        <w:t>Necesitará incluir lo siguiente en su solicitud:</w:t>
      </w:r>
    </w:p>
    <w:p w:rsidR="00D253EF" w:rsidRPr="00434BE7" w:rsidRDefault="00D253EF" w:rsidP="00CE171C">
      <w:pPr>
        <w:widowControl w:val="0"/>
        <w:numPr>
          <w:ilvl w:val="0"/>
          <w:numId w:val="1"/>
        </w:numPr>
        <w:autoSpaceDE w:val="0"/>
        <w:autoSpaceDN w:val="0"/>
        <w:adjustRightInd w:val="0"/>
        <w:spacing w:after="77" w:line="240" w:lineRule="auto"/>
        <w:contextualSpacing/>
        <w:jc w:val="both"/>
        <w:rPr>
          <w:rFonts w:ascii="Arial" w:eastAsia="Times New Roman" w:hAnsi="Arial" w:cs="Arial"/>
          <w:color w:val="221E1F"/>
          <w:lang w:val="es-ES" w:bidi="hi-IN"/>
        </w:rPr>
      </w:pPr>
      <w:r w:rsidRPr="00434BE7">
        <w:rPr>
          <w:rFonts w:ascii="Arial" w:eastAsia="Times New Roman" w:hAnsi="Arial" w:cs="Arial"/>
          <w:color w:val="221E1F"/>
          <w:lang w:val="es-ES" w:bidi="hi-IN"/>
        </w:rPr>
        <w:t>Una nómina reciente en caso de que trabaje</w:t>
      </w:r>
    </w:p>
    <w:p w:rsidR="00D253EF" w:rsidRPr="00434BE7" w:rsidRDefault="00D253EF" w:rsidP="00CE171C">
      <w:pPr>
        <w:widowControl w:val="0"/>
        <w:numPr>
          <w:ilvl w:val="0"/>
          <w:numId w:val="1"/>
        </w:numPr>
        <w:autoSpaceDE w:val="0"/>
        <w:autoSpaceDN w:val="0"/>
        <w:adjustRightInd w:val="0"/>
        <w:spacing w:after="77" w:line="240" w:lineRule="auto"/>
        <w:contextualSpacing/>
        <w:jc w:val="both"/>
        <w:rPr>
          <w:rFonts w:ascii="Arial" w:eastAsia="Times New Roman" w:hAnsi="Arial" w:cs="Arial"/>
          <w:color w:val="221E1F"/>
          <w:lang w:val="es-ES" w:bidi="hi-IN"/>
        </w:rPr>
      </w:pPr>
      <w:r w:rsidRPr="00434BE7">
        <w:rPr>
          <w:rFonts w:ascii="Arial" w:eastAsia="Times New Roman" w:hAnsi="Arial" w:cs="Arial"/>
          <w:color w:val="221E1F"/>
          <w:lang w:val="es-ES" w:bidi="hi-IN"/>
        </w:rPr>
        <w:t>Un recibo de asistencia social reciente si solicita asistencia social (una carta del Departamento de Protección Social con los detalles de su pago será suficiente si no recibe su asistencia social a través de la Oficina de Correos).</w:t>
      </w:r>
    </w:p>
    <w:p w:rsidR="00434BE7" w:rsidRPr="00434BE7" w:rsidRDefault="00D253EF" w:rsidP="00CE171C">
      <w:pPr>
        <w:widowControl w:val="0"/>
        <w:numPr>
          <w:ilvl w:val="0"/>
          <w:numId w:val="1"/>
        </w:numPr>
        <w:autoSpaceDE w:val="0"/>
        <w:autoSpaceDN w:val="0"/>
        <w:adjustRightInd w:val="0"/>
        <w:spacing w:after="77" w:line="240" w:lineRule="auto"/>
        <w:contextualSpacing/>
        <w:jc w:val="both"/>
        <w:rPr>
          <w:rFonts w:ascii="Arial" w:eastAsia="Times New Roman" w:hAnsi="Arial" w:cs="Arial"/>
          <w:color w:val="221E1F"/>
          <w:lang w:val="es-ES" w:bidi="hi-IN"/>
        </w:rPr>
      </w:pPr>
      <w:r w:rsidRPr="00434BE7">
        <w:rPr>
          <w:rFonts w:ascii="Arial" w:eastAsia="Times New Roman" w:hAnsi="Arial" w:cs="Arial"/>
          <w:color w:val="221E1F"/>
          <w:lang w:val="es-ES" w:bidi="hi-IN"/>
        </w:rPr>
        <w:t xml:space="preserve">Su  Aviso de Evaluación de Ingresos más reciente en caso de que trabaje por cuenta propia (un libro de cuentas reciente será suficiente si el Aviso de Evaluación del año pasado </w:t>
      </w:r>
      <w:r w:rsidR="00434BE7" w:rsidRPr="00434BE7">
        <w:rPr>
          <w:rFonts w:ascii="Arial" w:eastAsia="Times New Roman" w:hAnsi="Arial" w:cs="Arial"/>
          <w:color w:val="221E1F"/>
          <w:lang w:val="es-ES" w:bidi="hi-IN"/>
        </w:rPr>
        <w:t>aún no se encuentra disponible).</w:t>
      </w:r>
    </w:p>
    <w:p w:rsidR="00434BE7" w:rsidRPr="00434BE7" w:rsidRDefault="00434BE7" w:rsidP="00CE171C">
      <w:pPr>
        <w:widowControl w:val="0"/>
        <w:numPr>
          <w:ilvl w:val="0"/>
          <w:numId w:val="1"/>
        </w:numPr>
        <w:autoSpaceDE w:val="0"/>
        <w:autoSpaceDN w:val="0"/>
        <w:adjustRightInd w:val="0"/>
        <w:spacing w:after="77" w:line="240" w:lineRule="auto"/>
        <w:contextualSpacing/>
        <w:jc w:val="both"/>
        <w:rPr>
          <w:rFonts w:ascii="Arial" w:eastAsia="Times New Roman" w:hAnsi="Arial" w:cs="Arial"/>
          <w:color w:val="221E1F"/>
          <w:lang w:val="es-ES" w:bidi="hi-IN"/>
        </w:rPr>
      </w:pPr>
      <w:r w:rsidRPr="00434BE7">
        <w:rPr>
          <w:rFonts w:ascii="Arial" w:eastAsia="Times New Roman" w:hAnsi="Arial" w:cs="Arial"/>
          <w:color w:val="221E1F"/>
          <w:lang w:val="es-ES" w:bidi="hi-IN"/>
        </w:rPr>
        <w:t>Dependiendo del motivo por el que desea recibir los servicios legales, identificación con foto y prueba de domicilio</w:t>
      </w:r>
    </w:p>
    <w:p w:rsidR="00434BE7" w:rsidRPr="00434BE7" w:rsidRDefault="00434BE7" w:rsidP="00CE171C">
      <w:pPr>
        <w:widowControl w:val="0"/>
        <w:numPr>
          <w:ilvl w:val="1"/>
          <w:numId w:val="1"/>
        </w:numPr>
        <w:autoSpaceDE w:val="0"/>
        <w:autoSpaceDN w:val="0"/>
        <w:adjustRightInd w:val="0"/>
        <w:spacing w:after="77" w:line="240" w:lineRule="auto"/>
        <w:contextualSpacing/>
        <w:jc w:val="both"/>
        <w:rPr>
          <w:rFonts w:ascii="Arial" w:eastAsia="Times New Roman" w:hAnsi="Arial" w:cs="Arial"/>
          <w:color w:val="221E1F"/>
          <w:lang w:val="es-ES" w:bidi="hi-IN"/>
        </w:rPr>
      </w:pPr>
      <w:r w:rsidRPr="00434BE7">
        <w:rPr>
          <w:rFonts w:ascii="Arial" w:eastAsia="Times New Roman" w:hAnsi="Arial" w:cs="Arial"/>
          <w:color w:val="221E1F"/>
          <w:lang w:val="es-ES" w:bidi="hi-IN"/>
        </w:rPr>
        <w:t>Documento de identidad con fotografía: por lo general, pasaporte o permiso de conducir.</w:t>
      </w:r>
    </w:p>
    <w:p w:rsidR="00434BE7" w:rsidRPr="00434BE7" w:rsidRDefault="00434BE7" w:rsidP="00CE171C">
      <w:pPr>
        <w:widowControl w:val="0"/>
        <w:numPr>
          <w:ilvl w:val="1"/>
          <w:numId w:val="1"/>
        </w:numPr>
        <w:autoSpaceDE w:val="0"/>
        <w:autoSpaceDN w:val="0"/>
        <w:adjustRightInd w:val="0"/>
        <w:spacing w:after="77" w:line="240" w:lineRule="auto"/>
        <w:contextualSpacing/>
        <w:jc w:val="both"/>
        <w:rPr>
          <w:rFonts w:ascii="Arial" w:eastAsia="Times New Roman" w:hAnsi="Arial" w:cs="Arial"/>
          <w:color w:val="221E1F"/>
          <w:lang w:val="es-ES" w:bidi="hi-IN"/>
        </w:rPr>
      </w:pPr>
      <w:r w:rsidRPr="00434BE7">
        <w:rPr>
          <w:rFonts w:ascii="Arial" w:eastAsia="Times New Roman" w:hAnsi="Arial" w:cs="Arial"/>
          <w:color w:val="221E1F"/>
          <w:lang w:val="es-ES" w:bidi="hi-IN"/>
        </w:rPr>
        <w:t>Prueba de domicilio: por lo general, una copia de una factura de su domicilio.</w:t>
      </w:r>
    </w:p>
    <w:p w:rsidR="00D253EF" w:rsidRPr="00434BE7" w:rsidRDefault="00434BE7" w:rsidP="00CE171C">
      <w:pPr>
        <w:pStyle w:val="ListParagraph"/>
        <w:widowControl w:val="0"/>
        <w:numPr>
          <w:ilvl w:val="0"/>
          <w:numId w:val="3"/>
        </w:numPr>
        <w:autoSpaceDE w:val="0"/>
        <w:autoSpaceDN w:val="0"/>
        <w:adjustRightInd w:val="0"/>
        <w:spacing w:after="77" w:line="240" w:lineRule="auto"/>
        <w:ind w:left="0" w:firstLine="0"/>
        <w:jc w:val="both"/>
        <w:rPr>
          <w:rFonts w:ascii="Arial" w:eastAsia="Times New Roman" w:hAnsi="Arial" w:cs="Arial"/>
          <w:color w:val="221E1F"/>
          <w:lang w:val="es-ES" w:bidi="hi-IN"/>
        </w:rPr>
      </w:pPr>
      <w:r w:rsidRPr="00434BE7">
        <w:rPr>
          <w:rFonts w:ascii="Arial" w:eastAsia="Times New Roman" w:hAnsi="Arial" w:cs="Arial"/>
          <w:color w:val="221E1F"/>
          <w:lang w:val="es-ES" w:bidi="hi-IN"/>
        </w:rPr>
        <w:t xml:space="preserve">Una copia de cualquier actuación u orden judicial realizada en los últimos doce  </w:t>
      </w:r>
      <w:r w:rsidRPr="00434BE7">
        <w:rPr>
          <w:rFonts w:ascii="Arial" w:eastAsia="Times New Roman" w:hAnsi="Arial" w:cs="Arial"/>
          <w:color w:val="221E1F"/>
          <w:lang w:val="es-ES" w:bidi="hi-IN"/>
        </w:rPr>
        <w:tab/>
        <w:t>meses relacionada con su caso.</w:t>
      </w:r>
    </w:p>
    <w:p w:rsidR="00CE171C" w:rsidRDefault="00434BE7" w:rsidP="00CE171C">
      <w:pPr>
        <w:jc w:val="both"/>
        <w:rPr>
          <w:rFonts w:ascii="Arial" w:hAnsi="Arial" w:cs="Arial"/>
          <w:lang w:val="es-ES"/>
        </w:rPr>
      </w:pPr>
      <w:r w:rsidRPr="00434BE7">
        <w:rPr>
          <w:rFonts w:ascii="Arial" w:eastAsia="Times New Roman" w:hAnsi="Arial" w:cs="Arial"/>
          <w:color w:val="221E1F"/>
          <w:lang w:val="es-ES" w:bidi="hi-IN"/>
        </w:rPr>
        <w:t xml:space="preserve">En ocasiones, para fines de verificación, es posible que necesitemos que nos envíe más documentación. </w:t>
      </w:r>
      <w:r w:rsidRPr="00434BE7">
        <w:rPr>
          <w:rFonts w:ascii="Arial" w:hAnsi="Arial" w:cs="Arial"/>
          <w:lang w:val="es-ES"/>
        </w:rPr>
        <w:t>Le informaremos al respecto de ser ese el caso.</w:t>
      </w:r>
    </w:p>
    <w:p w:rsidR="00D253EF" w:rsidRDefault="00342762" w:rsidP="00CE171C">
      <w:pPr>
        <w:jc w:val="both"/>
        <w:rPr>
          <w:rFonts w:ascii="Arial" w:hAnsi="Arial" w:cs="Arial"/>
          <w:lang w:val="es-ES"/>
        </w:rPr>
      </w:pPr>
      <w:r w:rsidRPr="00342762">
        <w:rPr>
          <w:rFonts w:ascii="Arial" w:hAnsi="Arial" w:cs="Arial"/>
          <w:lang w:val="es-ES"/>
        </w:rPr>
        <w:t xml:space="preserve">Presente copias de los documentos, no envíe documentos originales por correo postal. </w:t>
      </w:r>
    </w:p>
    <w:p w:rsidR="00CE171C" w:rsidRPr="00CE171C" w:rsidRDefault="00CE171C" w:rsidP="00CE171C">
      <w:pPr>
        <w:jc w:val="both"/>
        <w:rPr>
          <w:rFonts w:ascii="Arial" w:hAnsi="Arial" w:cs="Arial"/>
          <w:lang w:val="es-ES"/>
        </w:rPr>
      </w:pPr>
      <w:r w:rsidRPr="00CE171C">
        <w:rPr>
          <w:rFonts w:ascii="Arial" w:hAnsi="Arial" w:cs="Arial"/>
          <w:lang w:val="es-ES"/>
        </w:rPr>
        <w:t>Tendremos que responderle por escrito si no nos proporciona una prueba de sus ingresos. Esto retrasará la tramitación de su solicitud, que no podrá ser considerada hasta que la recibamos.</w:t>
      </w:r>
    </w:p>
    <w:p w:rsidR="00CE171C" w:rsidRPr="00CE171C" w:rsidRDefault="00CE171C" w:rsidP="00CE171C">
      <w:pPr>
        <w:jc w:val="both"/>
        <w:rPr>
          <w:rFonts w:ascii="Arial" w:hAnsi="Arial" w:cs="Arial"/>
          <w:b/>
          <w:lang w:val="es-ES"/>
        </w:rPr>
      </w:pPr>
      <w:r w:rsidRPr="00CE171C">
        <w:rPr>
          <w:rFonts w:ascii="Arial" w:hAnsi="Arial" w:cs="Arial"/>
          <w:b/>
          <w:lang w:val="es-ES"/>
        </w:rPr>
        <w:t>¿Tiene alguna necesidad especial?</w:t>
      </w:r>
    </w:p>
    <w:p w:rsidR="00CE171C" w:rsidRPr="00CE171C" w:rsidRDefault="00CE171C" w:rsidP="00CE171C">
      <w:pPr>
        <w:jc w:val="both"/>
        <w:rPr>
          <w:rFonts w:ascii="Arial" w:hAnsi="Arial" w:cs="Arial"/>
          <w:lang w:val="es-ES"/>
        </w:rPr>
      </w:pPr>
      <w:r w:rsidRPr="00CE171C">
        <w:rPr>
          <w:rFonts w:ascii="Arial" w:hAnsi="Arial" w:cs="Arial"/>
          <w:lang w:val="es-ES"/>
        </w:rPr>
        <w:t>El centro jurídico estará encantado de ayudarle a rellenar el formulario. Debe ponerse en contacto con ellos antes de su visita a f</w:t>
      </w:r>
      <w:r>
        <w:rPr>
          <w:rFonts w:ascii="Arial" w:hAnsi="Arial" w:cs="Arial"/>
          <w:lang w:val="es-ES"/>
        </w:rPr>
        <w:t>in de discutir sus necesidades.</w:t>
      </w:r>
    </w:p>
    <w:p w:rsidR="00CE171C" w:rsidRPr="00CE171C" w:rsidRDefault="00CE171C" w:rsidP="00CE171C">
      <w:pPr>
        <w:jc w:val="both"/>
        <w:rPr>
          <w:rFonts w:ascii="Arial" w:hAnsi="Arial" w:cs="Arial"/>
          <w:b/>
          <w:lang w:val="es-ES"/>
        </w:rPr>
      </w:pPr>
      <w:r w:rsidRPr="00CE171C">
        <w:rPr>
          <w:rFonts w:ascii="Arial" w:hAnsi="Arial" w:cs="Arial"/>
          <w:b/>
          <w:lang w:val="es-ES"/>
        </w:rPr>
        <w:t>¿Necesita un intérprete?</w:t>
      </w:r>
    </w:p>
    <w:p w:rsidR="00CE171C" w:rsidRPr="00CE171C" w:rsidRDefault="00CE171C" w:rsidP="00CE171C">
      <w:pPr>
        <w:jc w:val="both"/>
        <w:rPr>
          <w:rFonts w:ascii="Arial" w:hAnsi="Arial" w:cs="Arial"/>
          <w:lang w:val="es-ES"/>
        </w:rPr>
      </w:pPr>
      <w:r w:rsidRPr="00CE171C">
        <w:rPr>
          <w:rFonts w:ascii="Arial" w:hAnsi="Arial" w:cs="Arial"/>
          <w:lang w:val="es-ES"/>
        </w:rPr>
        <w:t>Póngase en contacto con el centro jurídico para obtener ayuda.</w:t>
      </w:r>
    </w:p>
    <w:p w:rsidR="00CE171C" w:rsidRDefault="00CE171C" w:rsidP="00CE171C">
      <w:pPr>
        <w:jc w:val="both"/>
        <w:rPr>
          <w:rFonts w:ascii="Arial" w:hAnsi="Arial" w:cs="Arial"/>
          <w:b/>
          <w:lang w:val="es-ES"/>
        </w:rPr>
      </w:pPr>
      <w:r w:rsidRPr="00CE171C">
        <w:rPr>
          <w:rFonts w:ascii="Arial" w:hAnsi="Arial" w:cs="Arial"/>
          <w:b/>
          <w:lang w:val="es-ES"/>
        </w:rPr>
        <w:t>El formulario de solicitud de servicios jurídicos le permite presentar una solicitud a la Junta de Asistencia Jurídica para obtener asistencia jurídica y asesoramiento jurídico en materia civil</w:t>
      </w:r>
    </w:p>
    <w:p w:rsidR="00CE171C" w:rsidRPr="00CE171C" w:rsidRDefault="00CE171C" w:rsidP="00CE171C">
      <w:pPr>
        <w:jc w:val="both"/>
        <w:rPr>
          <w:rFonts w:ascii="Arial" w:hAnsi="Arial" w:cs="Arial"/>
          <w:lang w:val="es-ES"/>
        </w:rPr>
      </w:pPr>
      <w:r w:rsidRPr="00CE171C">
        <w:rPr>
          <w:rFonts w:ascii="Arial" w:hAnsi="Arial" w:cs="Arial"/>
          <w:lang w:val="es-ES"/>
        </w:rPr>
        <w:t xml:space="preserve">Los servicios jurídicos disponibles por parte de la Junta comprenden: </w:t>
      </w:r>
    </w:p>
    <w:p w:rsidR="00CE171C" w:rsidRPr="00CE171C" w:rsidRDefault="00CE171C" w:rsidP="00CE171C">
      <w:pPr>
        <w:pStyle w:val="ListParagraph"/>
        <w:numPr>
          <w:ilvl w:val="0"/>
          <w:numId w:val="3"/>
        </w:numPr>
        <w:ind w:left="709" w:hanging="283"/>
        <w:jc w:val="both"/>
        <w:rPr>
          <w:rFonts w:ascii="Arial" w:hAnsi="Arial" w:cs="Arial"/>
          <w:lang w:val="es-ES"/>
        </w:rPr>
      </w:pPr>
      <w:r w:rsidRPr="00CE171C">
        <w:rPr>
          <w:rFonts w:ascii="Arial" w:hAnsi="Arial" w:cs="Arial"/>
          <w:lang w:val="es-ES"/>
        </w:rPr>
        <w:t>Asesoramiento acerca de su problema, conocid</w:t>
      </w:r>
      <w:r w:rsidR="000A382A">
        <w:rPr>
          <w:rFonts w:ascii="Arial" w:hAnsi="Arial" w:cs="Arial"/>
          <w:lang w:val="es-ES"/>
        </w:rPr>
        <w:t xml:space="preserve">o como asesoramiento jurídico; </w:t>
      </w:r>
      <w:r w:rsidRPr="00CE171C">
        <w:rPr>
          <w:rFonts w:ascii="Arial" w:hAnsi="Arial" w:cs="Arial"/>
          <w:lang w:val="es-ES"/>
        </w:rPr>
        <w:t>y</w:t>
      </w:r>
    </w:p>
    <w:p w:rsidR="00CE171C" w:rsidRDefault="00CE171C" w:rsidP="00CE171C">
      <w:pPr>
        <w:pStyle w:val="ListParagraph"/>
        <w:numPr>
          <w:ilvl w:val="0"/>
          <w:numId w:val="3"/>
        </w:numPr>
        <w:ind w:left="709" w:hanging="283"/>
        <w:jc w:val="both"/>
        <w:rPr>
          <w:rFonts w:ascii="Arial" w:hAnsi="Arial" w:cs="Arial"/>
          <w:lang w:val="es-ES"/>
        </w:rPr>
      </w:pPr>
      <w:r w:rsidRPr="00CE171C">
        <w:rPr>
          <w:rFonts w:ascii="Arial" w:hAnsi="Arial" w:cs="Arial"/>
          <w:lang w:val="es-ES"/>
        </w:rPr>
        <w:t xml:space="preserve">Representación ante los tribunales, conocido como asistenta jurídica. </w:t>
      </w:r>
    </w:p>
    <w:p w:rsidR="00CE171C" w:rsidRDefault="00CE171C" w:rsidP="00CE171C">
      <w:pPr>
        <w:jc w:val="both"/>
        <w:rPr>
          <w:rFonts w:ascii="Arial" w:hAnsi="Arial" w:cs="Arial"/>
          <w:lang w:val="es-ES"/>
        </w:rPr>
      </w:pPr>
    </w:p>
    <w:p w:rsidR="00CE171C" w:rsidRDefault="00CE171C" w:rsidP="00CE171C">
      <w:pPr>
        <w:jc w:val="both"/>
        <w:rPr>
          <w:rFonts w:ascii="Arial" w:hAnsi="Arial" w:cs="Arial"/>
          <w:lang w:val="es-ES"/>
        </w:rPr>
      </w:pPr>
    </w:p>
    <w:p w:rsidR="00CE171C" w:rsidRDefault="00CE171C" w:rsidP="00CE171C">
      <w:pPr>
        <w:jc w:val="both"/>
        <w:rPr>
          <w:rFonts w:ascii="Arial" w:hAnsi="Arial" w:cs="Arial"/>
          <w:lang w:val="es-ES"/>
        </w:rPr>
      </w:pPr>
    </w:p>
    <w:p w:rsidR="00CE171C" w:rsidRPr="00CE171C" w:rsidRDefault="00CE171C" w:rsidP="00CE171C">
      <w:pPr>
        <w:jc w:val="both"/>
        <w:rPr>
          <w:rFonts w:ascii="Arial" w:hAnsi="Arial" w:cs="Arial"/>
          <w:lang w:val="es-ES"/>
        </w:rPr>
      </w:pPr>
      <w:r w:rsidRPr="00CE171C">
        <w:rPr>
          <w:rFonts w:ascii="Arial" w:hAnsi="Arial" w:cs="Arial"/>
          <w:lang w:val="es-ES"/>
        </w:rPr>
        <w:t xml:space="preserve">El propósito del formulario es el de proporcionarnos la información que necesitamos para decidir si podemos ayudarle con su problema y si usted es elegible financieramente para recibir servicios legales. Si reúne los requisitos, se le incluirá en un registro de solicitudes en el centro jurídico y le ofreceremos una cita para asesorarle cuando sea posible. Si, después de su cita de asesoría, requiere representación en el tribunal, un abogado presentará una solicitud a nuestra oficina central en su nombre para que le representen en el tribunal. Necesitaremos más información sobre su caso para tomar esa decisión, pero su abogado le explicará más al respecto en su cita de asesoría. </w:t>
      </w:r>
    </w:p>
    <w:p w:rsidR="00CE171C" w:rsidRDefault="00CE171C" w:rsidP="00CE171C">
      <w:pPr>
        <w:jc w:val="both"/>
        <w:rPr>
          <w:rFonts w:ascii="Arial" w:hAnsi="Arial" w:cs="Arial"/>
          <w:lang w:val="es-ES"/>
        </w:rPr>
      </w:pPr>
      <w:r w:rsidRPr="00CE171C">
        <w:rPr>
          <w:rFonts w:ascii="Arial" w:hAnsi="Arial" w:cs="Arial"/>
          <w:lang w:val="es-ES"/>
        </w:rPr>
        <w:t>Si desea solicitar servicios legales debe cumplimentar el formulario de solicitud y devolverlo a su centro jurídico más cercano. También debe adjuntar prueba de ingresos como se indica en el formulario. En la mayoría de los casos, también deberá incluir una identificación con foto y un comprobante de domicilio. No es necesario que presente una identificación con foto y un comprobante de domicilio si no existe ningún elemento financiero o de propiedad que afecte a su caso. Si el formulario de solicitud no se ha cumplimentado en su totalidad o no se adjunta la prueba de ingresos requerida, tendremos que responderle por escrito y solicitarle que nos aporte la información o los documentos que faltan, lo que comportará que nos retrasemos en la tramitación de su solicitud.</w:t>
      </w:r>
    </w:p>
    <w:p w:rsidR="00AC5B4F" w:rsidRPr="00AC5B4F" w:rsidRDefault="00AC5B4F" w:rsidP="00CE171C">
      <w:pPr>
        <w:jc w:val="both"/>
        <w:rPr>
          <w:rFonts w:ascii="Arial" w:hAnsi="Arial" w:cs="Arial"/>
          <w:b/>
          <w:lang w:val="es-ES"/>
        </w:rPr>
      </w:pPr>
      <w:r w:rsidRPr="00AC5B4F">
        <w:rPr>
          <w:rFonts w:ascii="Arial" w:hAnsi="Arial" w:cs="Arial"/>
          <w:b/>
          <w:lang w:val="es-ES"/>
        </w:rPr>
        <w:t>Antes de iniciar su solicitud</w:t>
      </w:r>
    </w:p>
    <w:p w:rsidR="00AC5B4F" w:rsidRDefault="00AC5B4F" w:rsidP="00CE171C">
      <w:pPr>
        <w:jc w:val="both"/>
        <w:rPr>
          <w:rFonts w:ascii="Arial" w:hAnsi="Arial" w:cs="Arial"/>
          <w:lang w:val="es-ES"/>
        </w:rPr>
      </w:pPr>
      <w:r w:rsidRPr="00AC5B4F">
        <w:rPr>
          <w:rFonts w:ascii="Arial" w:hAnsi="Arial" w:cs="Arial"/>
          <w:lang w:val="es-ES"/>
        </w:rPr>
        <w:t xml:space="preserve">Si su problema tiene que ver con su matrimonio, unión de hecho o hijos, también contamos con un servicio de mediación familiar que puede ayudarle a llegar a un acuerdo para resolver su problema. Este servicio facilita la resolución oportuna de estos asuntos sin necesidad de acudir a los tribunales. Si desea obtener información sobre la mediación familiar, </w:t>
      </w:r>
      <w:r>
        <w:rPr>
          <w:rFonts w:ascii="Arial" w:hAnsi="Arial" w:cs="Arial"/>
          <w:lang w:val="es-ES"/>
        </w:rPr>
        <w:t>puede encontrar la información de contacto en</w:t>
      </w:r>
      <w:r w:rsidRPr="00AC5B4F">
        <w:rPr>
          <w:rFonts w:ascii="Arial" w:hAnsi="Arial" w:cs="Arial"/>
          <w:lang w:val="es-ES"/>
        </w:rPr>
        <w:t xml:space="preserve"> www.legalaidboard.ie.</w:t>
      </w:r>
    </w:p>
    <w:p w:rsidR="00F619AC" w:rsidRDefault="00F619AC" w:rsidP="00CE171C">
      <w:pPr>
        <w:jc w:val="both"/>
        <w:rPr>
          <w:rFonts w:ascii="Arial" w:hAnsi="Arial" w:cs="Arial"/>
          <w:b/>
          <w:lang w:val="es-ES"/>
        </w:rPr>
      </w:pPr>
      <w:r w:rsidRPr="00F619AC">
        <w:rPr>
          <w:rFonts w:ascii="Arial" w:hAnsi="Arial" w:cs="Arial"/>
          <w:b/>
          <w:lang w:val="es-ES"/>
        </w:rPr>
        <w:t xml:space="preserve">1. Información personal e información de la solicitud </w:t>
      </w:r>
    </w:p>
    <w:p w:rsidR="00F619AC" w:rsidRPr="00F619AC" w:rsidRDefault="00F619AC" w:rsidP="00F619AC">
      <w:pPr>
        <w:jc w:val="both"/>
        <w:rPr>
          <w:rFonts w:ascii="Arial" w:hAnsi="Arial" w:cs="Arial"/>
          <w:lang w:val="es-ES"/>
        </w:rPr>
      </w:pPr>
      <w:r w:rsidRPr="00F619AC">
        <w:rPr>
          <w:rFonts w:ascii="Arial" w:hAnsi="Arial" w:cs="Arial"/>
          <w:lang w:val="es-ES"/>
        </w:rPr>
        <w:t xml:space="preserve">La primera parte del formulario se refiere a sus propios datos personales y a la información relativa al asunto para el que desea solicitar servicios jurídicos. Es importante que complete esta parte del formulario en su totalidad. Rellene todas las casillas a menos que no le </w:t>
      </w:r>
      <w:r w:rsidR="001E0D9C" w:rsidRPr="00F619AC">
        <w:rPr>
          <w:rFonts w:ascii="Arial" w:hAnsi="Arial" w:cs="Arial"/>
          <w:lang w:val="es-ES"/>
        </w:rPr>
        <w:t>resulten</w:t>
      </w:r>
      <w:r w:rsidRPr="00F619AC">
        <w:rPr>
          <w:rFonts w:ascii="Arial" w:hAnsi="Arial" w:cs="Arial"/>
          <w:lang w:val="es-ES"/>
        </w:rPr>
        <w:t xml:space="preserve"> de aplicación. En caso de que no desee que nos pongamos en contacto con usted en su propia dirección, debe proporcionarnos una dirección alternativa donde podamos ponernos en contacto con usted.</w:t>
      </w:r>
    </w:p>
    <w:p w:rsidR="00F619AC" w:rsidRPr="00F619AC" w:rsidRDefault="00F619AC" w:rsidP="00F619AC">
      <w:pPr>
        <w:jc w:val="both"/>
        <w:rPr>
          <w:rFonts w:ascii="Arial" w:hAnsi="Arial" w:cs="Arial"/>
          <w:lang w:val="es-ES"/>
        </w:rPr>
      </w:pPr>
      <w:r w:rsidRPr="00F619AC">
        <w:rPr>
          <w:rFonts w:ascii="Arial" w:hAnsi="Arial" w:cs="Arial"/>
          <w:lang w:val="es-ES"/>
        </w:rPr>
        <w:t xml:space="preserve">Una cuestión en materia de derecho de familia es aquella que involucra su matrimonio, otra relación privada o hijos. Ejemplos de asuntos de derecho de familia son el divorcio o la separación, una solicitud para ser designado como tutor de sus hijos, o cuestiones relacionadas con el cuidado y control de sus hijos. Un asunto ajeno a la familia comprende cualquier cuestión que no constituya una cuestión relativa al derecho de familia. </w:t>
      </w:r>
    </w:p>
    <w:p w:rsidR="00F619AC" w:rsidRPr="00F619AC" w:rsidRDefault="00F619AC" w:rsidP="00F619AC">
      <w:pPr>
        <w:jc w:val="both"/>
        <w:rPr>
          <w:rFonts w:ascii="Arial" w:hAnsi="Arial" w:cs="Arial"/>
          <w:lang w:val="es-ES"/>
        </w:rPr>
      </w:pPr>
      <w:r w:rsidRPr="00F619AC">
        <w:rPr>
          <w:rFonts w:ascii="Arial" w:hAnsi="Arial" w:cs="Arial"/>
          <w:lang w:val="es-ES"/>
        </w:rPr>
        <w:t xml:space="preserve">Le rogamos que intente facilitarnos todos los datos que pueda en el espacio que se le proporciona. Necesitamos esta información para poder determinar, en primer lugar, si </w:t>
      </w:r>
      <w:r w:rsidRPr="00F619AC">
        <w:rPr>
          <w:rFonts w:ascii="Arial" w:hAnsi="Arial" w:cs="Arial"/>
          <w:lang w:val="es-ES"/>
        </w:rPr>
        <w:lastRenderedPageBreak/>
        <w:t>el asunto para el que solicita servicios legales es un asunto sobre el que podemos actuar.</w:t>
      </w:r>
    </w:p>
    <w:p w:rsidR="00F619AC" w:rsidRPr="005A2544" w:rsidRDefault="00CB2244" w:rsidP="00CE171C">
      <w:pPr>
        <w:jc w:val="both"/>
        <w:rPr>
          <w:rFonts w:ascii="Arial" w:hAnsi="Arial" w:cs="Arial"/>
          <w:lang w:val="es-ES"/>
        </w:rPr>
      </w:pPr>
      <w:r w:rsidRPr="00CB2244">
        <w:rPr>
          <w:rFonts w:ascii="Arial" w:hAnsi="Arial" w:cs="Arial"/>
          <w:lang w:val="es-ES"/>
        </w:rPr>
        <w:t>Deberá proporcionar los datos necesarios en caso de que haya solicitado servicios legales con anteriorida</w:t>
      </w:r>
      <w:r w:rsidR="005A2544">
        <w:rPr>
          <w:rFonts w:ascii="Arial" w:hAnsi="Arial" w:cs="Arial"/>
          <w:lang w:val="es-ES"/>
        </w:rPr>
        <w:t>d.</w:t>
      </w:r>
    </w:p>
    <w:p w:rsidR="005A2544" w:rsidRDefault="00F619AC" w:rsidP="00CE171C">
      <w:pPr>
        <w:jc w:val="both"/>
        <w:rPr>
          <w:rFonts w:ascii="Arial" w:hAnsi="Arial" w:cs="Arial"/>
          <w:b/>
          <w:lang w:val="es-ES"/>
        </w:rPr>
      </w:pPr>
      <w:r>
        <w:rPr>
          <w:rFonts w:ascii="Arial" w:hAnsi="Arial" w:cs="Arial"/>
          <w:b/>
          <w:lang w:val="es-ES"/>
        </w:rPr>
        <w:t>2. Declaración de ingresos y bienes</w:t>
      </w:r>
    </w:p>
    <w:p w:rsidR="005A2544" w:rsidRPr="005A2544" w:rsidRDefault="005A2544" w:rsidP="005A2544">
      <w:pPr>
        <w:jc w:val="both"/>
        <w:rPr>
          <w:rFonts w:ascii="Arial" w:hAnsi="Arial" w:cs="Arial"/>
          <w:b/>
          <w:lang w:val="es-ES"/>
        </w:rPr>
      </w:pPr>
      <w:r w:rsidRPr="005A2544">
        <w:rPr>
          <w:rFonts w:ascii="Arial" w:hAnsi="Arial" w:cs="Arial"/>
          <w:b/>
          <w:lang w:val="es-ES"/>
        </w:rPr>
        <w:t>Contamos con recursos limitados y no podemos ayudar a todos los que presentan una solicitud. Por esta razón, el Gobierno ha establecido límites a los ingresos disponibles y a los activos de capital de una persona. Si sus ingresos o activos exceden estas cantidades, no estaremos en disposición de prestarle servicios legales.</w:t>
      </w:r>
    </w:p>
    <w:p w:rsidR="005A2544" w:rsidRPr="001E0D9C" w:rsidRDefault="005A2544" w:rsidP="005A2544">
      <w:pPr>
        <w:jc w:val="both"/>
        <w:rPr>
          <w:rFonts w:ascii="Arial" w:hAnsi="Arial" w:cs="Arial"/>
          <w:u w:val="single"/>
          <w:lang w:val="es-ES"/>
        </w:rPr>
      </w:pPr>
      <w:r w:rsidRPr="001E0D9C">
        <w:rPr>
          <w:rFonts w:ascii="Arial" w:hAnsi="Arial" w:cs="Arial"/>
          <w:u w:val="single"/>
          <w:lang w:val="es-ES"/>
        </w:rPr>
        <w:t>Parte A: Mi única fuente de ingresos es la asistencia social</w:t>
      </w:r>
    </w:p>
    <w:p w:rsidR="005A2544" w:rsidRPr="005A2544" w:rsidRDefault="005A2544" w:rsidP="005A2544">
      <w:pPr>
        <w:jc w:val="both"/>
        <w:rPr>
          <w:rFonts w:ascii="Arial" w:hAnsi="Arial" w:cs="Arial"/>
          <w:lang w:val="es-ES"/>
        </w:rPr>
      </w:pPr>
      <w:r w:rsidRPr="005A2544">
        <w:rPr>
          <w:rFonts w:ascii="Arial" w:hAnsi="Arial" w:cs="Arial"/>
          <w:lang w:val="es-ES"/>
        </w:rPr>
        <w:t>Si su única fuente de ingresos es la asistencia social y el valor total de los bienes que posee (aparte de la casa en la que vive) es inferior a 4.000 euros, puede marcar la casilla de la parte A. No es necesario que haga una declaración completa y puede ir directamente a la última página del formulario para firmar la declaración.</w:t>
      </w:r>
    </w:p>
    <w:p w:rsidR="005A2544" w:rsidRPr="005A2544" w:rsidRDefault="005A2544" w:rsidP="005A2544">
      <w:pPr>
        <w:jc w:val="both"/>
        <w:rPr>
          <w:rFonts w:ascii="Arial" w:hAnsi="Arial" w:cs="Arial"/>
          <w:lang w:val="es-ES"/>
        </w:rPr>
      </w:pPr>
      <w:r w:rsidRPr="005A2544">
        <w:rPr>
          <w:rFonts w:ascii="Arial" w:hAnsi="Arial" w:cs="Arial"/>
          <w:lang w:val="es-ES"/>
        </w:rPr>
        <w:t>Sin embargo, sólo debe marcar esta casilla si se halla convencido de que:</w:t>
      </w:r>
    </w:p>
    <w:p w:rsidR="005A2544" w:rsidRPr="001E0D9C" w:rsidRDefault="001E0D9C" w:rsidP="001E0D9C">
      <w:pPr>
        <w:pStyle w:val="ListParagraph"/>
        <w:numPr>
          <w:ilvl w:val="0"/>
          <w:numId w:val="19"/>
        </w:numPr>
        <w:jc w:val="both"/>
        <w:rPr>
          <w:rFonts w:ascii="Arial" w:hAnsi="Arial" w:cs="Arial"/>
          <w:lang w:val="es-ES"/>
        </w:rPr>
      </w:pPr>
      <w:r w:rsidRPr="001E0D9C">
        <w:rPr>
          <w:rFonts w:ascii="Arial" w:hAnsi="Arial" w:cs="Arial"/>
          <w:u w:val="single"/>
          <w:lang w:val="es-ES"/>
        </w:rPr>
        <w:t>S</w:t>
      </w:r>
      <w:r w:rsidR="005A2544" w:rsidRPr="001E0D9C">
        <w:rPr>
          <w:rFonts w:ascii="Arial" w:hAnsi="Arial" w:cs="Arial"/>
          <w:u w:val="single"/>
          <w:lang w:val="es-ES"/>
        </w:rPr>
        <w:t xml:space="preserve">u </w:t>
      </w:r>
      <w:r w:rsidR="005A2544" w:rsidRPr="001E0D9C">
        <w:rPr>
          <w:rFonts w:ascii="Arial" w:hAnsi="Arial" w:cs="Arial"/>
          <w:b/>
          <w:u w:val="single"/>
          <w:lang w:val="es-ES"/>
        </w:rPr>
        <w:t>única</w:t>
      </w:r>
      <w:r w:rsidR="005A2544" w:rsidRPr="001E0D9C">
        <w:rPr>
          <w:rFonts w:ascii="Arial" w:hAnsi="Arial" w:cs="Arial"/>
          <w:u w:val="single"/>
          <w:lang w:val="es-ES"/>
        </w:rPr>
        <w:t xml:space="preserve"> fuente de ingresos es la asistencia social</w:t>
      </w:r>
      <w:r w:rsidR="005A2544" w:rsidRPr="001E0D9C">
        <w:rPr>
          <w:rFonts w:ascii="Arial" w:hAnsi="Arial" w:cs="Arial"/>
          <w:lang w:val="es-ES"/>
        </w:rPr>
        <w:t>. Si usted percibe alguna otra forma de ingreso, un trabajo a tiempo parcial o un antiguo cónyuge/pareja le está proporcionando manutención para usted o sus hijos, debe completar una declaración completa de ingresos y bienes; y</w:t>
      </w:r>
    </w:p>
    <w:p w:rsidR="005A2544" w:rsidRPr="001E0D9C" w:rsidRDefault="001E0D9C" w:rsidP="001E0D9C">
      <w:pPr>
        <w:pStyle w:val="ListParagraph"/>
        <w:numPr>
          <w:ilvl w:val="0"/>
          <w:numId w:val="19"/>
        </w:numPr>
        <w:jc w:val="both"/>
        <w:rPr>
          <w:rFonts w:ascii="Arial" w:hAnsi="Arial" w:cs="Arial"/>
          <w:lang w:val="es-ES"/>
        </w:rPr>
      </w:pPr>
      <w:r w:rsidRPr="001E0D9C">
        <w:rPr>
          <w:rFonts w:ascii="Arial" w:hAnsi="Arial" w:cs="Arial"/>
          <w:u w:val="single"/>
          <w:lang w:val="es-ES"/>
        </w:rPr>
        <w:t>S</w:t>
      </w:r>
      <w:r w:rsidR="005A2544" w:rsidRPr="001E0D9C">
        <w:rPr>
          <w:rFonts w:ascii="Arial" w:hAnsi="Arial" w:cs="Arial"/>
          <w:u w:val="single"/>
          <w:lang w:val="es-ES"/>
        </w:rPr>
        <w:t>us activos tienen un valor inferior a 4.000 euros</w:t>
      </w:r>
      <w:r w:rsidR="005A2544" w:rsidRPr="001E0D9C">
        <w:rPr>
          <w:rFonts w:ascii="Arial" w:hAnsi="Arial" w:cs="Arial"/>
          <w:lang w:val="es-ES"/>
        </w:rPr>
        <w:t>. Esto incluye su coche y cualquier ahorro que posea en el banco pero no incluye la casa en la que vive. Si no está seguro, debe completar una declaración completa de ingresos y activos.</w:t>
      </w:r>
    </w:p>
    <w:p w:rsidR="005A2544" w:rsidRPr="001E0D9C" w:rsidRDefault="005A2544" w:rsidP="005A2544">
      <w:pPr>
        <w:jc w:val="both"/>
        <w:rPr>
          <w:rFonts w:ascii="Arial" w:hAnsi="Arial" w:cs="Arial"/>
          <w:u w:val="single"/>
          <w:lang w:val="es-ES"/>
        </w:rPr>
      </w:pPr>
      <w:r w:rsidRPr="001E0D9C">
        <w:rPr>
          <w:rFonts w:ascii="Arial" w:hAnsi="Arial" w:cs="Arial"/>
          <w:u w:val="single"/>
          <w:lang w:val="es-ES"/>
        </w:rPr>
        <w:t>Parte B: Información relativa a mis ingresos</w:t>
      </w:r>
    </w:p>
    <w:p w:rsidR="00F619AC" w:rsidRDefault="005A2544" w:rsidP="005A2544">
      <w:pPr>
        <w:jc w:val="both"/>
        <w:rPr>
          <w:rFonts w:ascii="Arial" w:hAnsi="Arial" w:cs="Arial"/>
          <w:lang w:val="es-ES"/>
        </w:rPr>
      </w:pPr>
      <w:r w:rsidRPr="005A2544">
        <w:rPr>
          <w:rFonts w:ascii="Arial" w:hAnsi="Arial" w:cs="Arial"/>
          <w:lang w:val="es-ES"/>
        </w:rPr>
        <w:t xml:space="preserve">En este apartado del formulario se le solicita información detallada sobre sus ingresos y determinados gastos. </w:t>
      </w:r>
      <w:r w:rsidR="00F619AC" w:rsidRPr="005A2544">
        <w:rPr>
          <w:rFonts w:ascii="Arial" w:hAnsi="Arial" w:cs="Arial"/>
          <w:lang w:val="es-ES"/>
        </w:rPr>
        <w:t xml:space="preserve"> </w:t>
      </w:r>
    </w:p>
    <w:p w:rsidR="00083372" w:rsidRPr="00083372" w:rsidRDefault="00083372" w:rsidP="00083372">
      <w:pPr>
        <w:jc w:val="both"/>
        <w:rPr>
          <w:rFonts w:ascii="Arial" w:hAnsi="Arial" w:cs="Arial"/>
          <w:lang w:val="es-ES"/>
        </w:rPr>
      </w:pPr>
      <w:r w:rsidRPr="00083372">
        <w:rPr>
          <w:rFonts w:ascii="Arial" w:hAnsi="Arial" w:cs="Arial"/>
          <w:lang w:val="es-ES"/>
        </w:rPr>
        <w:t xml:space="preserve">Al evaluar su derecho a recibir servicios legales, le concedemos lo que se conoce como </w:t>
      </w:r>
      <w:r w:rsidR="001E0D9C" w:rsidRPr="001E0D9C">
        <w:rPr>
          <w:rFonts w:ascii="Arial" w:hAnsi="Arial" w:cs="Arial"/>
          <w:lang w:val="es-ES"/>
        </w:rPr>
        <w:t>«</w:t>
      </w:r>
      <w:r w:rsidRPr="00083372">
        <w:rPr>
          <w:rFonts w:ascii="Arial" w:hAnsi="Arial" w:cs="Arial"/>
          <w:lang w:val="es-ES"/>
        </w:rPr>
        <w:t>bonificaciones</w:t>
      </w:r>
      <w:r w:rsidR="001E0D9C" w:rsidRPr="001E0D9C">
        <w:rPr>
          <w:rFonts w:ascii="Arial" w:hAnsi="Arial" w:cs="Arial"/>
          <w:lang w:val="es-ES"/>
        </w:rPr>
        <w:t>»</w:t>
      </w:r>
      <w:r w:rsidRPr="00083372">
        <w:rPr>
          <w:rFonts w:ascii="Arial" w:hAnsi="Arial" w:cs="Arial"/>
          <w:lang w:val="es-ES"/>
        </w:rPr>
        <w:t>, es decir, deducciones de sus ingresos anuales basadas en estos gastos. Estas bonificaciones se conceden por determinadas deducciones de su salario/pensión laboral, por los gastos de alojamiento, por el cuidado de los hijos y si tiene un cónyuge o pareja y/o hijos a su cargo o al suyo propio. Tenga en cuenta que no se conceden bonificaciones para gastos de otro tipo tales como las facturas de teléfono, electricidad y gas, los gastos médicos o las facturas de hospital, los gastos de viaje, etc. Las bonificaciones que podemos conceder las determina el gobierno de manera oportuna y la Junta no tiene potestad para considerar ningún otro factor a la hora de calcular su ingreso disponible.</w:t>
      </w:r>
    </w:p>
    <w:p w:rsidR="00611AE7" w:rsidRDefault="00083372" w:rsidP="00611AE7">
      <w:pPr>
        <w:jc w:val="both"/>
        <w:rPr>
          <w:rFonts w:ascii="Arial" w:hAnsi="Arial" w:cs="Arial"/>
          <w:lang w:val="es-ES"/>
        </w:rPr>
      </w:pPr>
      <w:r w:rsidRPr="00083372">
        <w:rPr>
          <w:rFonts w:ascii="Arial" w:hAnsi="Arial" w:cs="Arial"/>
          <w:lang w:val="es-ES"/>
        </w:rPr>
        <w:t>El formulario está diseñado para ayudarnos a aplicar las bonificaciones a las  que usted tiene derecho. Debe asegurarse de cumplimentarlo por completo.</w:t>
      </w:r>
    </w:p>
    <w:p w:rsidR="00611AE7" w:rsidRPr="00611AE7" w:rsidRDefault="00611AE7" w:rsidP="00611AE7">
      <w:pPr>
        <w:pStyle w:val="ListParagraph"/>
        <w:numPr>
          <w:ilvl w:val="0"/>
          <w:numId w:val="5"/>
        </w:numPr>
        <w:jc w:val="both"/>
        <w:rPr>
          <w:rFonts w:ascii="Arial" w:hAnsi="Arial" w:cs="Arial"/>
          <w:lang w:val="es-ES"/>
        </w:rPr>
      </w:pPr>
      <w:r w:rsidRPr="00611AE7">
        <w:rPr>
          <w:rFonts w:ascii="Arial" w:hAnsi="Arial" w:cs="Arial"/>
          <w:lang w:val="es-ES"/>
        </w:rPr>
        <w:lastRenderedPageBreak/>
        <w:t>Datos de mi empleo/pensión</w:t>
      </w:r>
    </w:p>
    <w:p w:rsidR="00611AE7" w:rsidRDefault="00611AE7" w:rsidP="00611AE7">
      <w:pPr>
        <w:pStyle w:val="ListParagraph"/>
        <w:numPr>
          <w:ilvl w:val="1"/>
          <w:numId w:val="6"/>
        </w:numPr>
        <w:ind w:left="1134" w:firstLine="0"/>
        <w:jc w:val="both"/>
        <w:rPr>
          <w:rFonts w:ascii="Arial" w:hAnsi="Arial" w:cs="Arial"/>
          <w:lang w:val="es-ES"/>
        </w:rPr>
      </w:pPr>
      <w:r w:rsidRPr="00611AE7">
        <w:rPr>
          <w:rFonts w:ascii="Arial" w:hAnsi="Arial" w:cs="Arial"/>
          <w:lang w:val="es-ES"/>
        </w:rPr>
        <w:t>Indique si se le paga semanal, quincenal o mensualmente.</w:t>
      </w:r>
    </w:p>
    <w:p w:rsidR="00611AE7" w:rsidRDefault="00611AE7" w:rsidP="00611AE7">
      <w:pPr>
        <w:pStyle w:val="ListParagraph"/>
        <w:numPr>
          <w:ilvl w:val="1"/>
          <w:numId w:val="6"/>
        </w:numPr>
        <w:ind w:left="1134" w:firstLine="0"/>
        <w:jc w:val="both"/>
        <w:rPr>
          <w:rFonts w:ascii="Arial" w:hAnsi="Arial" w:cs="Arial"/>
          <w:lang w:val="es-ES"/>
        </w:rPr>
      </w:pPr>
      <w:r w:rsidRPr="00611AE7">
        <w:rPr>
          <w:rFonts w:ascii="Arial" w:hAnsi="Arial" w:cs="Arial"/>
          <w:lang w:val="es-ES"/>
        </w:rPr>
        <w:t>Indique lo que se le está pagando con anterioridad a las deducciones.</w:t>
      </w:r>
    </w:p>
    <w:p w:rsidR="00611AE7" w:rsidRDefault="00611AE7" w:rsidP="00611AE7">
      <w:pPr>
        <w:pStyle w:val="ListParagraph"/>
        <w:numPr>
          <w:ilvl w:val="1"/>
          <w:numId w:val="6"/>
        </w:numPr>
        <w:ind w:left="1134" w:firstLine="0"/>
        <w:jc w:val="both"/>
        <w:rPr>
          <w:rFonts w:ascii="Arial" w:hAnsi="Arial" w:cs="Arial"/>
          <w:lang w:val="es-ES"/>
        </w:rPr>
      </w:pPr>
      <w:r w:rsidRPr="00611AE7">
        <w:rPr>
          <w:rFonts w:ascii="Arial" w:hAnsi="Arial" w:cs="Arial"/>
          <w:lang w:val="es-ES"/>
        </w:rPr>
        <w:t>Indique el período de pago de la nómina que va a adjuntar (si se le paga semanalmente, puede indicarse como "número de semanas asegurables") Si no lo sabe, no tiene que rellenar esta casilla.</w:t>
      </w:r>
    </w:p>
    <w:p w:rsidR="00611AE7" w:rsidRDefault="00611AE7" w:rsidP="00611AE7">
      <w:pPr>
        <w:pStyle w:val="ListParagraph"/>
        <w:numPr>
          <w:ilvl w:val="1"/>
          <w:numId w:val="6"/>
        </w:numPr>
        <w:ind w:left="1134" w:firstLine="0"/>
        <w:jc w:val="both"/>
        <w:rPr>
          <w:rFonts w:ascii="Arial" w:hAnsi="Arial" w:cs="Arial"/>
          <w:lang w:val="es-ES"/>
        </w:rPr>
      </w:pPr>
      <w:r w:rsidRPr="00611AE7">
        <w:rPr>
          <w:rFonts w:ascii="Arial" w:hAnsi="Arial" w:cs="Arial"/>
          <w:lang w:val="es-ES"/>
        </w:rPr>
        <w:t xml:space="preserve">Indique el importe que paga en concepto de impuesto sobre la renta (PAYE), PRSI y tasa social universal. </w:t>
      </w:r>
    </w:p>
    <w:p w:rsidR="00611AE7" w:rsidRDefault="00611AE7" w:rsidP="00611AE7">
      <w:pPr>
        <w:pStyle w:val="ListParagraph"/>
        <w:ind w:left="1134"/>
        <w:jc w:val="both"/>
        <w:rPr>
          <w:rFonts w:ascii="Arial" w:hAnsi="Arial" w:cs="Arial"/>
          <w:lang w:val="es-ES"/>
        </w:rPr>
      </w:pPr>
      <w:r w:rsidRPr="00611AE7">
        <w:rPr>
          <w:rFonts w:ascii="Arial" w:hAnsi="Arial" w:cs="Arial"/>
          <w:lang w:val="es-ES"/>
        </w:rPr>
        <w:t xml:space="preserve">Debe adjuntar la nómina más reciente. </w:t>
      </w:r>
    </w:p>
    <w:p w:rsidR="00611AE7" w:rsidRDefault="00611AE7" w:rsidP="00611AE7">
      <w:pPr>
        <w:pStyle w:val="ListParagraph"/>
        <w:numPr>
          <w:ilvl w:val="1"/>
          <w:numId w:val="6"/>
        </w:numPr>
        <w:ind w:left="1134" w:firstLine="0"/>
        <w:jc w:val="both"/>
        <w:rPr>
          <w:rFonts w:ascii="Arial" w:hAnsi="Arial" w:cs="Arial"/>
          <w:lang w:val="es-ES"/>
        </w:rPr>
      </w:pPr>
      <w:r w:rsidRPr="00611AE7">
        <w:rPr>
          <w:rFonts w:ascii="Arial" w:hAnsi="Arial" w:cs="Arial"/>
          <w:lang w:val="es-ES"/>
        </w:rPr>
        <w:t>Si usted se encuentra en un empleo temporal y su contrato va a concluir dentro de los próximos doce meses, deberá presentar una copia de su contrato o una carta de su empleador en la que se indique la fecha de terminación; de lo contrario, le evaluaremos sobre la base de un período de doce meses.</w:t>
      </w:r>
    </w:p>
    <w:p w:rsidR="00611AE7" w:rsidRDefault="00611AE7" w:rsidP="00611AE7">
      <w:pPr>
        <w:pStyle w:val="ListParagraph"/>
        <w:ind w:left="1134"/>
        <w:jc w:val="both"/>
        <w:rPr>
          <w:rFonts w:ascii="Arial" w:hAnsi="Arial" w:cs="Arial"/>
          <w:lang w:val="es-ES"/>
        </w:rPr>
      </w:pPr>
    </w:p>
    <w:p w:rsidR="00611AE7" w:rsidRPr="00611AE7" w:rsidRDefault="00611AE7" w:rsidP="00611AE7">
      <w:pPr>
        <w:pStyle w:val="ListParagraph"/>
        <w:numPr>
          <w:ilvl w:val="0"/>
          <w:numId w:val="5"/>
        </w:numPr>
        <w:jc w:val="both"/>
        <w:rPr>
          <w:rFonts w:ascii="Arial" w:hAnsi="Arial" w:cs="Arial"/>
          <w:lang w:val="es-ES"/>
        </w:rPr>
      </w:pPr>
      <w:r w:rsidRPr="00611AE7">
        <w:rPr>
          <w:rFonts w:ascii="Arial" w:hAnsi="Arial" w:cs="Arial"/>
          <w:lang w:val="es-ES"/>
        </w:rPr>
        <w:t xml:space="preserve">Asistencia social </w:t>
      </w:r>
    </w:p>
    <w:p w:rsidR="00611AE7" w:rsidRDefault="00611AE7" w:rsidP="00611AE7">
      <w:pPr>
        <w:pStyle w:val="ListParagraph"/>
        <w:numPr>
          <w:ilvl w:val="0"/>
          <w:numId w:val="9"/>
        </w:numPr>
        <w:ind w:left="1134" w:firstLine="0"/>
        <w:jc w:val="both"/>
        <w:rPr>
          <w:rFonts w:ascii="Arial" w:hAnsi="Arial" w:cs="Arial"/>
          <w:lang w:val="es-ES"/>
        </w:rPr>
      </w:pPr>
      <w:r>
        <w:rPr>
          <w:rFonts w:ascii="Arial" w:hAnsi="Arial" w:cs="Arial"/>
          <w:lang w:val="es-ES"/>
        </w:rPr>
        <w:t xml:space="preserve">Indique </w:t>
      </w:r>
      <w:r w:rsidRPr="00611AE7">
        <w:rPr>
          <w:rFonts w:ascii="Arial" w:hAnsi="Arial" w:cs="Arial"/>
          <w:lang w:val="es-ES"/>
        </w:rPr>
        <w:t>el nombre del pago y la cantidad que recibe semanalmente por parte del Departamento de Protección Social. Enumere cada pago/prestación por separado. Se proporcionan espacios para indicar la bonificación para combustible y el suplemento de intereses hipotecarios/suplemento de alquiler/subvención de alquiler.</w:t>
      </w:r>
    </w:p>
    <w:p w:rsidR="00611AE7" w:rsidRDefault="00611AE7" w:rsidP="00611AE7">
      <w:pPr>
        <w:pStyle w:val="ListParagraph"/>
        <w:numPr>
          <w:ilvl w:val="0"/>
          <w:numId w:val="9"/>
        </w:numPr>
        <w:ind w:left="1134" w:firstLine="0"/>
        <w:jc w:val="both"/>
        <w:rPr>
          <w:rFonts w:ascii="Arial" w:hAnsi="Arial" w:cs="Arial"/>
          <w:lang w:val="es-ES"/>
        </w:rPr>
      </w:pPr>
      <w:r w:rsidRPr="00611AE7">
        <w:rPr>
          <w:rFonts w:ascii="Arial" w:hAnsi="Arial" w:cs="Arial"/>
          <w:lang w:val="es-ES"/>
        </w:rPr>
        <w:t>Si necesita más espacio, adjunte una hoja aparte.</w:t>
      </w:r>
    </w:p>
    <w:p w:rsidR="00611AE7" w:rsidRDefault="00611AE7" w:rsidP="00611AE7">
      <w:pPr>
        <w:pStyle w:val="ListParagraph"/>
        <w:numPr>
          <w:ilvl w:val="0"/>
          <w:numId w:val="9"/>
        </w:numPr>
        <w:ind w:left="1134" w:firstLine="0"/>
        <w:jc w:val="both"/>
        <w:rPr>
          <w:rFonts w:ascii="Arial" w:hAnsi="Arial" w:cs="Arial"/>
          <w:lang w:val="es-ES"/>
        </w:rPr>
      </w:pPr>
      <w:r w:rsidRPr="00611AE7">
        <w:rPr>
          <w:rFonts w:ascii="Arial" w:hAnsi="Arial" w:cs="Arial"/>
          <w:lang w:val="es-ES"/>
        </w:rPr>
        <w:t>La mayoría de las personas únicamente perciben una bonificación para combustible durante el invierno. Si presenta su solicitud durante el verano, deberá indicar la cantidad que normalmente recibe durante el invierno. Se tiene en cuenta que este pago solo se recibe durante seis meses al año.</w:t>
      </w:r>
    </w:p>
    <w:p w:rsidR="001F133A" w:rsidRDefault="00611AE7" w:rsidP="001F133A">
      <w:pPr>
        <w:pStyle w:val="ListParagraph"/>
        <w:numPr>
          <w:ilvl w:val="0"/>
          <w:numId w:val="9"/>
        </w:numPr>
        <w:ind w:left="1134" w:firstLine="0"/>
        <w:jc w:val="both"/>
        <w:rPr>
          <w:rFonts w:ascii="Arial" w:hAnsi="Arial" w:cs="Arial"/>
          <w:lang w:val="es-ES"/>
        </w:rPr>
      </w:pPr>
      <w:r w:rsidRPr="00611AE7">
        <w:rPr>
          <w:rFonts w:ascii="Arial" w:hAnsi="Arial" w:cs="Arial"/>
          <w:lang w:val="es-ES"/>
        </w:rPr>
        <w:t xml:space="preserve">Debe adjuntar el justificante de cada pago efectuado por la asistencia social que perciba. Normalmente será un recibo de Correos o un comprobante de que el pago se ha realizado en su cuenta bancaria. En caso contrario, bastará con una carta del </w:t>
      </w:r>
      <w:proofErr w:type="spellStart"/>
      <w:r w:rsidRPr="00611AE7">
        <w:rPr>
          <w:rFonts w:ascii="Arial" w:hAnsi="Arial" w:cs="Arial"/>
          <w:lang w:val="es-ES"/>
        </w:rPr>
        <w:t>Intreo</w:t>
      </w:r>
      <w:proofErr w:type="spellEnd"/>
      <w:r w:rsidRPr="00611AE7">
        <w:rPr>
          <w:rFonts w:ascii="Arial" w:hAnsi="Arial" w:cs="Arial"/>
          <w:lang w:val="es-ES"/>
        </w:rPr>
        <w:t xml:space="preserve"> o de la Oficina Local de Asistencia Social en la que se indique que usted ha recibido el pago.</w:t>
      </w:r>
    </w:p>
    <w:p w:rsidR="001F133A" w:rsidRPr="001F133A" w:rsidRDefault="001F133A" w:rsidP="001F133A">
      <w:pPr>
        <w:pStyle w:val="ListParagraph"/>
        <w:ind w:left="1134"/>
        <w:jc w:val="both"/>
        <w:rPr>
          <w:rFonts w:ascii="Arial" w:hAnsi="Arial" w:cs="Arial"/>
          <w:lang w:val="es-ES"/>
        </w:rPr>
      </w:pPr>
    </w:p>
    <w:p w:rsidR="001F133A" w:rsidRDefault="001F133A" w:rsidP="001F133A">
      <w:pPr>
        <w:pStyle w:val="ListParagraph"/>
        <w:numPr>
          <w:ilvl w:val="0"/>
          <w:numId w:val="10"/>
        </w:numPr>
        <w:ind w:left="709" w:hanging="283"/>
        <w:jc w:val="both"/>
        <w:rPr>
          <w:rFonts w:ascii="Arial" w:hAnsi="Arial" w:cs="Arial"/>
          <w:lang w:val="es-ES"/>
        </w:rPr>
      </w:pPr>
      <w:r w:rsidRPr="001F133A">
        <w:rPr>
          <w:rFonts w:ascii="Arial" w:hAnsi="Arial" w:cs="Arial"/>
          <w:lang w:val="es-ES"/>
        </w:rPr>
        <w:t xml:space="preserve">Otras fuentes: esto podría incluir: </w:t>
      </w:r>
    </w:p>
    <w:p w:rsidR="001F133A" w:rsidRPr="001F133A" w:rsidRDefault="001F133A" w:rsidP="001F133A">
      <w:pPr>
        <w:pStyle w:val="ListParagraph"/>
        <w:numPr>
          <w:ilvl w:val="0"/>
          <w:numId w:val="12"/>
        </w:numPr>
        <w:ind w:left="1134" w:firstLine="0"/>
        <w:jc w:val="both"/>
        <w:rPr>
          <w:rFonts w:ascii="Arial" w:hAnsi="Arial" w:cs="Arial"/>
          <w:lang w:val="es-ES"/>
        </w:rPr>
      </w:pPr>
      <w:r w:rsidRPr="001F133A">
        <w:rPr>
          <w:rFonts w:ascii="Arial" w:hAnsi="Arial" w:cs="Arial"/>
          <w:lang w:val="es-ES"/>
        </w:rPr>
        <w:t>Plan Comunitario de Empleo;</w:t>
      </w:r>
    </w:p>
    <w:p w:rsidR="001F133A" w:rsidRPr="001F133A" w:rsidRDefault="001F133A" w:rsidP="001F133A">
      <w:pPr>
        <w:pStyle w:val="ListParagraph"/>
        <w:numPr>
          <w:ilvl w:val="0"/>
          <w:numId w:val="12"/>
        </w:numPr>
        <w:ind w:left="1134" w:firstLine="0"/>
        <w:jc w:val="both"/>
        <w:rPr>
          <w:rFonts w:ascii="Arial" w:hAnsi="Arial" w:cs="Arial"/>
          <w:lang w:val="es-ES"/>
        </w:rPr>
      </w:pPr>
      <w:r w:rsidRPr="001F133A">
        <w:rPr>
          <w:rFonts w:ascii="Arial" w:hAnsi="Arial" w:cs="Arial"/>
          <w:lang w:val="es-ES"/>
        </w:rPr>
        <w:t>Curso SOLAS (antes FÁS);</w:t>
      </w:r>
    </w:p>
    <w:p w:rsidR="001F133A" w:rsidRPr="001F133A" w:rsidRDefault="001F133A" w:rsidP="001F133A">
      <w:pPr>
        <w:pStyle w:val="ListParagraph"/>
        <w:numPr>
          <w:ilvl w:val="0"/>
          <w:numId w:val="12"/>
        </w:numPr>
        <w:ind w:left="1134" w:firstLine="0"/>
        <w:jc w:val="both"/>
        <w:rPr>
          <w:rFonts w:ascii="Arial" w:hAnsi="Arial" w:cs="Arial"/>
          <w:lang w:val="es-ES"/>
        </w:rPr>
      </w:pPr>
      <w:r w:rsidRPr="001F133A">
        <w:rPr>
          <w:rFonts w:ascii="Arial" w:hAnsi="Arial" w:cs="Arial"/>
          <w:lang w:val="es-ES"/>
        </w:rPr>
        <w:t>Dividendos de acciones de sociedades de capital;</w:t>
      </w:r>
    </w:p>
    <w:p w:rsidR="001F133A" w:rsidRPr="001F133A" w:rsidRDefault="001F133A" w:rsidP="001F133A">
      <w:pPr>
        <w:pStyle w:val="ListParagraph"/>
        <w:numPr>
          <w:ilvl w:val="0"/>
          <w:numId w:val="12"/>
        </w:numPr>
        <w:ind w:left="1134" w:firstLine="0"/>
        <w:jc w:val="both"/>
        <w:rPr>
          <w:rFonts w:ascii="Arial" w:hAnsi="Arial" w:cs="Arial"/>
          <w:lang w:val="es-ES"/>
        </w:rPr>
      </w:pPr>
      <w:r w:rsidRPr="001F133A">
        <w:rPr>
          <w:rFonts w:ascii="Arial" w:hAnsi="Arial" w:cs="Arial"/>
          <w:lang w:val="es-ES"/>
        </w:rPr>
        <w:t xml:space="preserve">Intereses de depósitos; o </w:t>
      </w:r>
    </w:p>
    <w:p w:rsidR="001F133A" w:rsidRPr="001F133A" w:rsidRDefault="001F133A" w:rsidP="001F133A">
      <w:pPr>
        <w:pStyle w:val="ListParagraph"/>
        <w:numPr>
          <w:ilvl w:val="0"/>
          <w:numId w:val="12"/>
        </w:numPr>
        <w:ind w:left="1134" w:firstLine="0"/>
        <w:jc w:val="both"/>
        <w:rPr>
          <w:rFonts w:ascii="Arial" w:hAnsi="Arial" w:cs="Arial"/>
          <w:lang w:val="es-ES"/>
        </w:rPr>
      </w:pPr>
      <w:r w:rsidRPr="001F133A">
        <w:rPr>
          <w:rFonts w:ascii="Arial" w:hAnsi="Arial" w:cs="Arial"/>
          <w:lang w:val="es-ES"/>
        </w:rPr>
        <w:t>Rentas de la propiedad.</w:t>
      </w:r>
    </w:p>
    <w:p w:rsidR="001F133A" w:rsidRDefault="001F133A" w:rsidP="001F133A">
      <w:pPr>
        <w:pStyle w:val="ListParagraph"/>
        <w:ind w:left="709"/>
        <w:jc w:val="both"/>
        <w:rPr>
          <w:rFonts w:ascii="Arial" w:hAnsi="Arial" w:cs="Arial"/>
          <w:lang w:val="es-ES"/>
        </w:rPr>
      </w:pPr>
    </w:p>
    <w:p w:rsidR="00A55FD9" w:rsidRPr="00A55FD9" w:rsidRDefault="00A55FD9" w:rsidP="009A6763">
      <w:pPr>
        <w:pStyle w:val="ListParagraph"/>
        <w:numPr>
          <w:ilvl w:val="0"/>
          <w:numId w:val="13"/>
        </w:numPr>
        <w:jc w:val="both"/>
        <w:rPr>
          <w:rFonts w:ascii="Arial" w:hAnsi="Arial" w:cs="Arial"/>
          <w:lang w:val="es-ES"/>
        </w:rPr>
      </w:pPr>
      <w:r w:rsidRPr="00A55FD9">
        <w:rPr>
          <w:rFonts w:ascii="Arial" w:hAnsi="Arial" w:cs="Arial"/>
          <w:lang w:val="es-ES"/>
        </w:rPr>
        <w:t xml:space="preserve">Manutención que percibe: debe indicar la manutención que percibe y si esta se abona en concepto de su propio mantenimiento o el de sus hijos.  </w:t>
      </w:r>
    </w:p>
    <w:p w:rsidR="00A55FD9" w:rsidRPr="00A55FD9" w:rsidRDefault="00A55FD9" w:rsidP="009A6763">
      <w:pPr>
        <w:pStyle w:val="ListParagraph"/>
        <w:numPr>
          <w:ilvl w:val="0"/>
          <w:numId w:val="13"/>
        </w:numPr>
        <w:jc w:val="both"/>
        <w:rPr>
          <w:rFonts w:ascii="Arial" w:hAnsi="Arial" w:cs="Arial"/>
          <w:lang w:val="es-ES"/>
        </w:rPr>
      </w:pPr>
      <w:r w:rsidRPr="00A55FD9">
        <w:rPr>
          <w:rFonts w:ascii="Arial" w:hAnsi="Arial" w:cs="Arial"/>
          <w:lang w:val="es-ES"/>
        </w:rPr>
        <w:t>Negocios: esto resulta de aplicación para aquellos que trabajan por cuenta propia y que no reciben el tratamiento de empleados de PAYE a efectos de la  nómina, tales como los comerciantes individuales, socios, contratistas y agricultores. Debe presentar su último Aviso de Evaluación de Ingresos o su contabilidad auditada más reciente.</w:t>
      </w:r>
    </w:p>
    <w:p w:rsidR="00A55FD9" w:rsidRPr="00A55FD9" w:rsidRDefault="00A55FD9" w:rsidP="009A6763">
      <w:pPr>
        <w:pStyle w:val="ListParagraph"/>
        <w:numPr>
          <w:ilvl w:val="0"/>
          <w:numId w:val="13"/>
        </w:numPr>
        <w:jc w:val="both"/>
        <w:rPr>
          <w:rFonts w:ascii="Arial" w:hAnsi="Arial" w:cs="Arial"/>
          <w:lang w:val="es-ES"/>
        </w:rPr>
      </w:pPr>
      <w:r w:rsidRPr="00A55FD9">
        <w:rPr>
          <w:rFonts w:ascii="Arial" w:hAnsi="Arial" w:cs="Arial"/>
          <w:lang w:val="es-ES"/>
        </w:rPr>
        <w:lastRenderedPageBreak/>
        <w:t xml:space="preserve">Prestaciones en especie: incluye cualquier pago procedente de su actividad laboral que no adopte  forma de salario, como un coche de empresa. Si este apartado le resulta de aplicación deberá ponerse en contacto con el Centro </w:t>
      </w:r>
      <w:r w:rsidR="006B5A07" w:rsidRPr="00A55FD9">
        <w:rPr>
          <w:rFonts w:ascii="Arial" w:hAnsi="Arial" w:cs="Arial"/>
          <w:lang w:val="es-ES"/>
        </w:rPr>
        <w:t>Jurídico</w:t>
      </w:r>
      <w:r w:rsidR="001E0D9C">
        <w:rPr>
          <w:rFonts w:ascii="Arial" w:hAnsi="Arial" w:cs="Arial"/>
          <w:lang w:val="es-ES"/>
        </w:rPr>
        <w:t xml:space="preserve"> y tratar el asunto.</w:t>
      </w:r>
    </w:p>
    <w:p w:rsidR="00A55FD9" w:rsidRPr="00A55FD9" w:rsidRDefault="00A55FD9" w:rsidP="009A6763">
      <w:pPr>
        <w:pStyle w:val="ListParagraph"/>
        <w:numPr>
          <w:ilvl w:val="0"/>
          <w:numId w:val="13"/>
        </w:numPr>
        <w:jc w:val="both"/>
        <w:rPr>
          <w:rFonts w:ascii="Arial" w:hAnsi="Arial" w:cs="Arial"/>
          <w:lang w:val="es-ES"/>
        </w:rPr>
      </w:pPr>
      <w:r w:rsidRPr="00A55FD9">
        <w:rPr>
          <w:rFonts w:ascii="Arial" w:hAnsi="Arial" w:cs="Arial"/>
          <w:lang w:val="es-ES"/>
        </w:rPr>
        <w:t xml:space="preserve">Coste de mi alojamiento: normalmente se trata de los pagos del alquiler o de la hipoteca; es necesario indicar el importe y la frecuencia de estos pagos. </w:t>
      </w:r>
    </w:p>
    <w:p w:rsidR="00A55FD9" w:rsidRPr="00A55FD9" w:rsidRDefault="00A55FD9" w:rsidP="009A6763">
      <w:pPr>
        <w:pStyle w:val="ListParagraph"/>
        <w:numPr>
          <w:ilvl w:val="0"/>
          <w:numId w:val="13"/>
        </w:numPr>
        <w:jc w:val="both"/>
        <w:rPr>
          <w:rFonts w:ascii="Arial" w:hAnsi="Arial" w:cs="Arial"/>
          <w:lang w:val="es-ES"/>
        </w:rPr>
      </w:pPr>
      <w:r w:rsidRPr="00A55FD9">
        <w:rPr>
          <w:rFonts w:ascii="Arial" w:hAnsi="Arial" w:cs="Arial"/>
          <w:lang w:val="es-ES"/>
        </w:rPr>
        <w:t xml:space="preserve">Debe indicar el importe total que abona por el cuidado de los niños y el número de hijos que tiene en </w:t>
      </w:r>
      <w:r w:rsidR="00FB1102">
        <w:rPr>
          <w:rFonts w:ascii="Arial" w:hAnsi="Arial" w:cs="Arial"/>
          <w:lang w:val="es-ES"/>
        </w:rPr>
        <w:t xml:space="preserve">un centro de cuidado infantil. </w:t>
      </w:r>
    </w:p>
    <w:p w:rsidR="001F133A" w:rsidRDefault="00A55FD9" w:rsidP="009A6763">
      <w:pPr>
        <w:pStyle w:val="ListParagraph"/>
        <w:numPr>
          <w:ilvl w:val="0"/>
          <w:numId w:val="13"/>
        </w:numPr>
        <w:jc w:val="both"/>
        <w:rPr>
          <w:rFonts w:ascii="Arial" w:hAnsi="Arial" w:cs="Arial"/>
          <w:lang w:val="es-ES"/>
        </w:rPr>
      </w:pPr>
      <w:r w:rsidRPr="00A55FD9">
        <w:rPr>
          <w:rFonts w:ascii="Arial" w:hAnsi="Arial" w:cs="Arial"/>
          <w:lang w:val="es-ES"/>
        </w:rPr>
        <w:t>Cónyuge/Pareja: en este apartado debe indicar si vive con su cónyuge o con su pareja.</w:t>
      </w:r>
    </w:p>
    <w:p w:rsidR="001E0D9C" w:rsidRDefault="001E0D9C" w:rsidP="001E0D9C">
      <w:pPr>
        <w:pStyle w:val="ListParagraph"/>
        <w:jc w:val="both"/>
        <w:rPr>
          <w:rFonts w:ascii="Arial" w:hAnsi="Arial" w:cs="Arial"/>
          <w:lang w:val="es-ES"/>
        </w:rPr>
      </w:pPr>
    </w:p>
    <w:p w:rsidR="009A6763" w:rsidRPr="009A6763" w:rsidRDefault="009A6763" w:rsidP="009A6763">
      <w:pPr>
        <w:pStyle w:val="ListParagraph"/>
        <w:numPr>
          <w:ilvl w:val="0"/>
          <w:numId w:val="13"/>
        </w:numPr>
        <w:jc w:val="both"/>
        <w:rPr>
          <w:rFonts w:ascii="Arial" w:hAnsi="Arial" w:cs="Arial"/>
          <w:lang w:val="es-ES"/>
        </w:rPr>
      </w:pPr>
      <w:r w:rsidRPr="009A6763">
        <w:rPr>
          <w:rFonts w:ascii="Arial" w:hAnsi="Arial" w:cs="Arial"/>
          <w:lang w:val="es-ES"/>
        </w:rPr>
        <w:t>Por pareja se entiende una pareja de hecho o una persona con la que mantiene una relación y con la que convive desde hace más de cinco años si no tiene hijos en común, o desde hace más de dos años si los tiene. Si no vive con su cónyuge, puede solicitar una prestación siempre que pague la manutención.</w:t>
      </w:r>
    </w:p>
    <w:p w:rsidR="009A6763" w:rsidRPr="009A6763" w:rsidRDefault="009A6763" w:rsidP="009A6763">
      <w:pPr>
        <w:pStyle w:val="ListParagraph"/>
        <w:numPr>
          <w:ilvl w:val="0"/>
          <w:numId w:val="13"/>
        </w:numPr>
        <w:jc w:val="both"/>
        <w:rPr>
          <w:rFonts w:ascii="Arial" w:hAnsi="Arial" w:cs="Arial"/>
          <w:lang w:val="es-ES"/>
        </w:rPr>
      </w:pPr>
      <w:r w:rsidRPr="009A6763">
        <w:rPr>
          <w:rFonts w:ascii="Arial" w:hAnsi="Arial" w:cs="Arial"/>
          <w:lang w:val="es-ES"/>
        </w:rPr>
        <w:t xml:space="preserve">Hijos a cargo: Debe insertar el número de hijos o hijastros a su cargo que vivan con usted. No obstante, puede incluir a los niños que se encuentran internados o en la universidad y que normalmente regresan durante las vacaciones. Si paga la manutención de un niño que no vive con usted, debe indicar en el espacio el número de niños y la cuantía de la manutención que paga a cada uno de ellos. </w:t>
      </w:r>
    </w:p>
    <w:p w:rsidR="009A6763" w:rsidRPr="009A6763" w:rsidRDefault="009A6763" w:rsidP="009A6763">
      <w:pPr>
        <w:pStyle w:val="ListParagraph"/>
        <w:numPr>
          <w:ilvl w:val="0"/>
          <w:numId w:val="13"/>
        </w:numPr>
        <w:jc w:val="both"/>
        <w:rPr>
          <w:rFonts w:ascii="Arial" w:hAnsi="Arial" w:cs="Arial"/>
          <w:lang w:val="es-ES"/>
        </w:rPr>
      </w:pPr>
      <w:r w:rsidRPr="009A6763">
        <w:rPr>
          <w:rFonts w:ascii="Arial" w:hAnsi="Arial" w:cs="Arial"/>
          <w:lang w:val="es-ES"/>
        </w:rPr>
        <w:t xml:space="preserve">Otras personas a cargo: Debe introducir el número de otras personas a su cargo. Estas deben de estar viviendo con usted. Indique también la razón por la que están a su cargo. </w:t>
      </w:r>
    </w:p>
    <w:p w:rsidR="009A6763" w:rsidRPr="009A6763" w:rsidRDefault="009A6763" w:rsidP="009A6763">
      <w:pPr>
        <w:pStyle w:val="ListParagraph"/>
        <w:jc w:val="both"/>
        <w:rPr>
          <w:rFonts w:ascii="Arial" w:hAnsi="Arial" w:cs="Arial"/>
          <w:lang w:val="es-ES"/>
        </w:rPr>
      </w:pPr>
    </w:p>
    <w:p w:rsidR="009A6763" w:rsidRPr="001E0D9C" w:rsidRDefault="009A6763" w:rsidP="0022035A">
      <w:pPr>
        <w:pStyle w:val="ListParagraph"/>
        <w:ind w:left="0"/>
        <w:jc w:val="both"/>
        <w:rPr>
          <w:rFonts w:ascii="Arial" w:hAnsi="Arial" w:cs="Arial"/>
          <w:u w:val="single"/>
          <w:lang w:val="es-ES"/>
        </w:rPr>
      </w:pPr>
      <w:r w:rsidRPr="001E0D9C">
        <w:rPr>
          <w:rFonts w:ascii="Arial" w:hAnsi="Arial" w:cs="Arial"/>
          <w:u w:val="single"/>
          <w:lang w:val="es-ES"/>
        </w:rPr>
        <w:t>Parte C: Detalles de mis activos</w:t>
      </w:r>
    </w:p>
    <w:p w:rsidR="0022035A" w:rsidRPr="009A6763" w:rsidRDefault="0022035A" w:rsidP="0022035A">
      <w:pPr>
        <w:pStyle w:val="ListParagraph"/>
        <w:ind w:left="0"/>
        <w:jc w:val="both"/>
        <w:rPr>
          <w:rFonts w:ascii="Arial" w:hAnsi="Arial" w:cs="Arial"/>
          <w:lang w:val="es-ES"/>
        </w:rPr>
      </w:pPr>
    </w:p>
    <w:p w:rsidR="009A6763" w:rsidRDefault="009A6763" w:rsidP="0022035A">
      <w:pPr>
        <w:pStyle w:val="ListParagraph"/>
        <w:ind w:left="0"/>
        <w:jc w:val="both"/>
        <w:rPr>
          <w:rFonts w:ascii="Arial" w:hAnsi="Arial" w:cs="Arial"/>
          <w:lang w:val="es-ES"/>
        </w:rPr>
      </w:pPr>
      <w:r w:rsidRPr="009A6763">
        <w:rPr>
          <w:rFonts w:ascii="Arial" w:hAnsi="Arial" w:cs="Arial"/>
          <w:lang w:val="es-ES"/>
        </w:rPr>
        <w:t>En este apartado debe declarar todos sus activos de naturaleza patrimonial, excepto la vivienda en la que vive. Sin embargo, si no dispone de bienes de capital valorados en un total superior a 4.000 €, puede marcar la casilla y continuar con la declaración de la última página.</w:t>
      </w:r>
    </w:p>
    <w:p w:rsidR="006B5A07" w:rsidRDefault="006B5A07" w:rsidP="0022035A">
      <w:pPr>
        <w:pStyle w:val="ListParagraph"/>
        <w:ind w:left="0"/>
        <w:jc w:val="both"/>
        <w:rPr>
          <w:rFonts w:ascii="Arial" w:hAnsi="Arial" w:cs="Arial"/>
          <w:lang w:val="es-ES"/>
        </w:rPr>
      </w:pPr>
    </w:p>
    <w:p w:rsidR="006B5A07" w:rsidRPr="006B5A07" w:rsidRDefault="006B5A07" w:rsidP="008357EC">
      <w:pPr>
        <w:pStyle w:val="ListParagraph"/>
        <w:numPr>
          <w:ilvl w:val="1"/>
          <w:numId w:val="16"/>
        </w:numPr>
        <w:ind w:left="709"/>
        <w:jc w:val="both"/>
        <w:rPr>
          <w:rFonts w:ascii="Arial" w:hAnsi="Arial" w:cs="Arial"/>
          <w:lang w:val="es-ES"/>
        </w:rPr>
      </w:pPr>
      <w:r>
        <w:rPr>
          <w:rFonts w:ascii="Arial" w:hAnsi="Arial" w:cs="Arial"/>
          <w:lang w:val="es-ES"/>
        </w:rPr>
        <w:t xml:space="preserve">Mi coche: </w:t>
      </w:r>
      <w:r w:rsidRPr="006B5A07">
        <w:rPr>
          <w:rFonts w:ascii="Arial" w:hAnsi="Arial" w:cs="Arial"/>
          <w:lang w:val="es-ES"/>
        </w:rPr>
        <w:t>Indique los detalles de la marca y el modelo, el año y el valor estimado de su coche, junto con la cantidad restante de cualquier préstamo en concepto del mismo.</w:t>
      </w:r>
    </w:p>
    <w:p w:rsidR="008357EC" w:rsidRDefault="006B5A07" w:rsidP="008357EC">
      <w:pPr>
        <w:pStyle w:val="ListParagraph"/>
        <w:numPr>
          <w:ilvl w:val="1"/>
          <w:numId w:val="16"/>
        </w:numPr>
        <w:ind w:left="709"/>
        <w:jc w:val="both"/>
        <w:rPr>
          <w:rFonts w:ascii="Arial" w:hAnsi="Arial" w:cs="Arial"/>
          <w:lang w:val="es-ES"/>
        </w:rPr>
      </w:pPr>
      <w:r w:rsidRPr="006B5A07">
        <w:rPr>
          <w:rFonts w:ascii="Arial" w:hAnsi="Arial" w:cs="Arial"/>
          <w:lang w:val="es-ES"/>
        </w:rPr>
        <w:t>Mi dinero en efectivo o en el banco: Indique los detalles de cualquier efectivo que posea personalmente o de un banco, sociedad inmobiliaria, cooperativa de crédito u otra institución financiera.</w:t>
      </w:r>
    </w:p>
    <w:p w:rsidR="006B5A07" w:rsidRDefault="006B5A07" w:rsidP="008357EC">
      <w:pPr>
        <w:pStyle w:val="ListParagraph"/>
        <w:numPr>
          <w:ilvl w:val="1"/>
          <w:numId w:val="16"/>
        </w:numPr>
        <w:ind w:left="709"/>
        <w:jc w:val="both"/>
        <w:rPr>
          <w:rFonts w:ascii="Arial" w:hAnsi="Arial" w:cs="Arial"/>
          <w:lang w:val="es-ES"/>
        </w:rPr>
      </w:pPr>
      <w:r w:rsidRPr="008357EC">
        <w:rPr>
          <w:rFonts w:ascii="Arial" w:hAnsi="Arial" w:cs="Arial"/>
          <w:lang w:val="es-ES"/>
        </w:rPr>
        <w:t>Otros activos que poseo: Esto puede incluir</w:t>
      </w:r>
    </w:p>
    <w:p w:rsidR="008357EC" w:rsidRPr="008357EC" w:rsidRDefault="008357EC" w:rsidP="008357EC">
      <w:pPr>
        <w:pStyle w:val="ListParagraph"/>
        <w:ind w:left="709"/>
        <w:jc w:val="both"/>
        <w:rPr>
          <w:rFonts w:ascii="Arial" w:hAnsi="Arial" w:cs="Arial"/>
          <w:lang w:val="es-ES"/>
        </w:rPr>
      </w:pPr>
    </w:p>
    <w:p w:rsidR="008357EC" w:rsidRDefault="006B5A07" w:rsidP="008357EC">
      <w:pPr>
        <w:pStyle w:val="ListParagraph"/>
        <w:numPr>
          <w:ilvl w:val="0"/>
          <w:numId w:val="15"/>
        </w:numPr>
        <w:ind w:left="1134" w:firstLine="0"/>
        <w:jc w:val="both"/>
        <w:rPr>
          <w:rFonts w:ascii="Arial" w:hAnsi="Arial" w:cs="Arial"/>
          <w:lang w:val="es-ES"/>
        </w:rPr>
      </w:pPr>
      <w:r w:rsidRPr="006B5A07">
        <w:rPr>
          <w:rFonts w:ascii="Arial" w:hAnsi="Arial" w:cs="Arial"/>
          <w:lang w:val="es-ES"/>
        </w:rPr>
        <w:t>cualquier propiedad inmobiliaria (terrenos, propiedades de inversión, segundas casas) que usted posea aparte de la casa en la que vive.</w:t>
      </w:r>
    </w:p>
    <w:p w:rsidR="008357EC" w:rsidRDefault="006B5A07" w:rsidP="008357EC">
      <w:pPr>
        <w:pStyle w:val="ListParagraph"/>
        <w:numPr>
          <w:ilvl w:val="0"/>
          <w:numId w:val="15"/>
        </w:numPr>
        <w:ind w:left="1134" w:firstLine="0"/>
        <w:jc w:val="both"/>
        <w:rPr>
          <w:rFonts w:ascii="Arial" w:hAnsi="Arial" w:cs="Arial"/>
          <w:lang w:val="es-ES"/>
        </w:rPr>
      </w:pPr>
      <w:r w:rsidRPr="008357EC">
        <w:rPr>
          <w:rFonts w:ascii="Arial" w:hAnsi="Arial" w:cs="Arial"/>
          <w:lang w:val="es-ES"/>
        </w:rPr>
        <w:t>cualquier a</w:t>
      </w:r>
      <w:r w:rsidR="008357EC" w:rsidRPr="008357EC">
        <w:rPr>
          <w:rFonts w:ascii="Arial" w:hAnsi="Arial" w:cs="Arial"/>
          <w:lang w:val="es-ES"/>
        </w:rPr>
        <w:t>cción que posea en una sociedad limitada</w:t>
      </w:r>
      <w:r w:rsidRPr="008357EC">
        <w:rPr>
          <w:rFonts w:ascii="Arial" w:hAnsi="Arial" w:cs="Arial"/>
          <w:lang w:val="es-ES"/>
        </w:rPr>
        <w:t>, incluyendo una cooperativa de crédito.</w:t>
      </w:r>
    </w:p>
    <w:p w:rsidR="008357EC" w:rsidRDefault="006B5A07" w:rsidP="008357EC">
      <w:pPr>
        <w:pStyle w:val="ListParagraph"/>
        <w:numPr>
          <w:ilvl w:val="0"/>
          <w:numId w:val="15"/>
        </w:numPr>
        <w:ind w:left="1134" w:firstLine="0"/>
        <w:jc w:val="both"/>
        <w:rPr>
          <w:rFonts w:ascii="Arial" w:hAnsi="Arial" w:cs="Arial"/>
          <w:lang w:val="es-ES"/>
        </w:rPr>
      </w:pPr>
      <w:r w:rsidRPr="008357EC">
        <w:rPr>
          <w:rFonts w:ascii="Arial" w:hAnsi="Arial" w:cs="Arial"/>
          <w:lang w:val="es-ES"/>
        </w:rPr>
        <w:t>cualquier joya u obra de arte que usted posea.</w:t>
      </w:r>
    </w:p>
    <w:p w:rsidR="008357EC" w:rsidRPr="008357EC" w:rsidRDefault="006B5A07" w:rsidP="008357EC">
      <w:pPr>
        <w:pStyle w:val="ListParagraph"/>
        <w:numPr>
          <w:ilvl w:val="0"/>
          <w:numId w:val="15"/>
        </w:numPr>
        <w:ind w:left="1134" w:firstLine="0"/>
        <w:jc w:val="both"/>
        <w:rPr>
          <w:rFonts w:ascii="Arial" w:hAnsi="Arial" w:cs="Arial"/>
          <w:lang w:val="es-ES"/>
        </w:rPr>
      </w:pPr>
      <w:r w:rsidRPr="008357EC">
        <w:rPr>
          <w:rFonts w:ascii="Arial" w:hAnsi="Arial" w:cs="Arial"/>
          <w:lang w:val="es-ES"/>
        </w:rPr>
        <w:lastRenderedPageBreak/>
        <w:t xml:space="preserve">cualquier bono del Estado, NTMA </w:t>
      </w:r>
      <w:proofErr w:type="spellStart"/>
      <w:r w:rsidRPr="008357EC">
        <w:rPr>
          <w:rFonts w:ascii="Arial" w:hAnsi="Arial" w:cs="Arial"/>
          <w:lang w:val="es-ES"/>
        </w:rPr>
        <w:t>State</w:t>
      </w:r>
      <w:proofErr w:type="spellEnd"/>
      <w:r w:rsidRPr="008357EC">
        <w:rPr>
          <w:rFonts w:ascii="Arial" w:hAnsi="Arial" w:cs="Arial"/>
          <w:lang w:val="es-ES"/>
        </w:rPr>
        <w:t xml:space="preserve"> </w:t>
      </w:r>
      <w:proofErr w:type="spellStart"/>
      <w:r w:rsidRPr="008357EC">
        <w:rPr>
          <w:rFonts w:ascii="Arial" w:hAnsi="Arial" w:cs="Arial"/>
          <w:lang w:val="es-ES"/>
        </w:rPr>
        <w:t>Savings</w:t>
      </w:r>
      <w:proofErr w:type="spellEnd"/>
      <w:r w:rsidRPr="008357EC">
        <w:rPr>
          <w:rFonts w:ascii="Arial" w:hAnsi="Arial" w:cs="Arial"/>
          <w:lang w:val="es-ES"/>
        </w:rPr>
        <w:t xml:space="preserve"> o productos de Ahorro e Inversión Nacional del Reino Unido o cualquier otro producto similar.</w:t>
      </w:r>
    </w:p>
    <w:p w:rsidR="008357EC" w:rsidRDefault="008357EC" w:rsidP="008357EC">
      <w:pPr>
        <w:pStyle w:val="ListParagraph"/>
        <w:jc w:val="both"/>
        <w:rPr>
          <w:rFonts w:ascii="Arial" w:hAnsi="Arial" w:cs="Arial"/>
          <w:lang w:val="es-ES"/>
        </w:rPr>
      </w:pPr>
    </w:p>
    <w:p w:rsidR="008357EC" w:rsidRDefault="006B5A07" w:rsidP="008357EC">
      <w:pPr>
        <w:pStyle w:val="ListParagraph"/>
        <w:numPr>
          <w:ilvl w:val="0"/>
          <w:numId w:val="17"/>
        </w:numPr>
        <w:ind w:left="709" w:hanging="283"/>
        <w:jc w:val="both"/>
        <w:rPr>
          <w:rFonts w:ascii="Arial" w:hAnsi="Arial" w:cs="Arial"/>
          <w:lang w:val="es-ES"/>
        </w:rPr>
      </w:pPr>
      <w:r w:rsidRPr="008357EC">
        <w:rPr>
          <w:rFonts w:ascii="Arial" w:hAnsi="Arial" w:cs="Arial"/>
          <w:lang w:val="es-ES"/>
        </w:rPr>
        <w:t>Si contrajo un préstamo o una hipoteca para financiar la compra del activo, debe incluir la cantidad pendiente de la hipoteca/préstamo.</w:t>
      </w:r>
    </w:p>
    <w:p w:rsidR="008357EC" w:rsidRDefault="006B5A07" w:rsidP="008357EC">
      <w:pPr>
        <w:pStyle w:val="ListParagraph"/>
        <w:numPr>
          <w:ilvl w:val="0"/>
          <w:numId w:val="17"/>
        </w:numPr>
        <w:ind w:left="709" w:hanging="283"/>
        <w:jc w:val="both"/>
        <w:rPr>
          <w:rFonts w:ascii="Arial" w:hAnsi="Arial" w:cs="Arial"/>
          <w:lang w:val="es-ES"/>
        </w:rPr>
      </w:pPr>
      <w:r w:rsidRPr="008357EC">
        <w:rPr>
          <w:rFonts w:ascii="Arial" w:hAnsi="Arial" w:cs="Arial"/>
          <w:lang w:val="es-ES"/>
        </w:rPr>
        <w:t xml:space="preserve">Otros préstamos pendientes: Indique los detalles del préstamo, el importe pendiente y el importe de reembolso mensual. </w:t>
      </w:r>
    </w:p>
    <w:p w:rsidR="008357EC" w:rsidRDefault="006B5A07" w:rsidP="006B5A07">
      <w:pPr>
        <w:pStyle w:val="ListParagraph"/>
        <w:numPr>
          <w:ilvl w:val="0"/>
          <w:numId w:val="17"/>
        </w:numPr>
        <w:ind w:left="709" w:hanging="283"/>
        <w:jc w:val="both"/>
        <w:rPr>
          <w:rFonts w:ascii="Arial" w:hAnsi="Arial" w:cs="Arial"/>
          <w:lang w:val="es-ES"/>
        </w:rPr>
      </w:pPr>
      <w:r w:rsidRPr="008357EC">
        <w:rPr>
          <w:rFonts w:ascii="Arial" w:hAnsi="Arial" w:cs="Arial"/>
          <w:lang w:val="es-ES"/>
        </w:rPr>
        <w:t>Otras deudas a pagar en el próximo año: Esto puede incluir facturas con atrasos sustanciales, atrasos en el pago de la manutención que aún no han sido desembolsados, sentencias judiciales pendientes en su contra que no han sido ejecutadas o descubiertos con atrasos. En este apartado no debe incluir las facturas ordinarias propias del hogar, a menos que hayan sido transferidas a un departamento de control de crédito/agencia de cobros y el siguiente paso sea que la organización/agencia inicie un procedimiento legal en su contra.</w:t>
      </w:r>
    </w:p>
    <w:p w:rsidR="008357EC" w:rsidRDefault="008357EC" w:rsidP="008357EC">
      <w:pPr>
        <w:pStyle w:val="ListParagraph"/>
        <w:ind w:left="709"/>
        <w:jc w:val="both"/>
        <w:rPr>
          <w:rFonts w:ascii="Arial" w:hAnsi="Arial" w:cs="Arial"/>
          <w:lang w:val="es-ES"/>
        </w:rPr>
      </w:pPr>
    </w:p>
    <w:p w:rsidR="006B5A07" w:rsidRDefault="006B5A07" w:rsidP="008357EC">
      <w:pPr>
        <w:pStyle w:val="ListParagraph"/>
        <w:ind w:left="0"/>
        <w:jc w:val="both"/>
        <w:rPr>
          <w:rFonts w:ascii="Arial" w:hAnsi="Arial" w:cs="Arial"/>
          <w:lang w:val="es-ES"/>
        </w:rPr>
      </w:pPr>
      <w:r w:rsidRPr="008357EC">
        <w:rPr>
          <w:rFonts w:ascii="Arial" w:hAnsi="Arial" w:cs="Arial"/>
          <w:lang w:val="es-ES"/>
        </w:rPr>
        <w:t xml:space="preserve">Al igual que en el caso de los ingresos, tenemos en cuenta ciertas prestaciones a la hora de calcular su capital disponible. Tenemos en cuenta el importe total pendiente de cualquier préstamo contratado para la compra de un activo de capital, el valor de los reembolsos (hasta un máximo de la cantidad pendiente) de cualquier otro préstamo que tenga y cualquier otra deuda legalmente exigible. </w:t>
      </w:r>
    </w:p>
    <w:p w:rsidR="008357EC" w:rsidRPr="008357EC" w:rsidRDefault="008357EC" w:rsidP="008357EC">
      <w:pPr>
        <w:pStyle w:val="ListParagraph"/>
        <w:ind w:left="0"/>
        <w:jc w:val="both"/>
        <w:rPr>
          <w:rFonts w:ascii="Arial" w:hAnsi="Arial" w:cs="Arial"/>
          <w:lang w:val="es-ES"/>
        </w:rPr>
      </w:pPr>
    </w:p>
    <w:p w:rsidR="006B5A07" w:rsidRDefault="006B5A07" w:rsidP="006B5A07">
      <w:pPr>
        <w:pStyle w:val="ListParagraph"/>
        <w:ind w:left="0"/>
        <w:jc w:val="both"/>
        <w:rPr>
          <w:rFonts w:ascii="Arial" w:hAnsi="Arial" w:cs="Arial"/>
          <w:lang w:val="es-ES"/>
        </w:rPr>
      </w:pPr>
      <w:r w:rsidRPr="006B5A07">
        <w:rPr>
          <w:rFonts w:ascii="Arial" w:hAnsi="Arial" w:cs="Arial"/>
          <w:lang w:val="es-ES"/>
        </w:rPr>
        <w:t xml:space="preserve"> Al igual que en el caso de las bonificaciones de ingresos, el Gobierno decide acerca de estas bonificaciones de manera oportuna y la Junta no está facultada para tener en cuenta ningún otro factor a la hora de calcular su capital disponible.</w:t>
      </w:r>
    </w:p>
    <w:p w:rsidR="008357EC" w:rsidRDefault="008357EC" w:rsidP="006B5A07">
      <w:pPr>
        <w:pStyle w:val="ListParagraph"/>
        <w:ind w:left="0"/>
        <w:jc w:val="both"/>
        <w:rPr>
          <w:rFonts w:ascii="Arial" w:hAnsi="Arial" w:cs="Arial"/>
          <w:lang w:val="es-ES"/>
        </w:rPr>
      </w:pPr>
    </w:p>
    <w:p w:rsidR="008357EC" w:rsidRDefault="008357EC" w:rsidP="006B5A07">
      <w:pPr>
        <w:pStyle w:val="ListParagraph"/>
        <w:ind w:left="0"/>
        <w:jc w:val="both"/>
        <w:rPr>
          <w:rFonts w:ascii="Arial" w:hAnsi="Arial" w:cs="Arial"/>
          <w:b/>
          <w:lang w:val="es-ES"/>
        </w:rPr>
      </w:pPr>
      <w:r w:rsidRPr="008357EC">
        <w:rPr>
          <w:rFonts w:ascii="Arial" w:hAnsi="Arial" w:cs="Arial"/>
          <w:b/>
          <w:lang w:val="es-ES"/>
        </w:rPr>
        <w:t xml:space="preserve">Declaración </w:t>
      </w:r>
    </w:p>
    <w:p w:rsidR="009F1DDA" w:rsidRDefault="009F1DDA" w:rsidP="006B5A07">
      <w:pPr>
        <w:pStyle w:val="ListParagraph"/>
        <w:ind w:left="0"/>
        <w:jc w:val="both"/>
        <w:rPr>
          <w:rFonts w:ascii="Arial" w:hAnsi="Arial" w:cs="Arial"/>
          <w:b/>
          <w:lang w:val="es-ES"/>
        </w:rPr>
      </w:pPr>
    </w:p>
    <w:p w:rsidR="009F1DDA" w:rsidRPr="009F1DDA" w:rsidRDefault="009F1DDA" w:rsidP="009F1DDA">
      <w:pPr>
        <w:pStyle w:val="ListParagraph"/>
        <w:ind w:left="0"/>
        <w:jc w:val="both"/>
        <w:rPr>
          <w:rFonts w:ascii="Arial" w:hAnsi="Arial" w:cs="Arial"/>
          <w:lang w:val="es-ES"/>
        </w:rPr>
      </w:pPr>
      <w:r w:rsidRPr="009F1DDA">
        <w:rPr>
          <w:rFonts w:ascii="Arial" w:hAnsi="Arial" w:cs="Arial"/>
          <w:lang w:val="es-ES"/>
        </w:rPr>
        <w:t>Usted declara que la información que ha proporcionado en el formulario es completa y correcta al presentar una solicitud a la Junta de Asistencia Jurídica. Podemos solicitar a ciertas agencias, como el Departamento de Protección Social, los Comisionados de Ingresos y la Oficina de Valoración, que verifiquen que los datos que usted nos proporciona son correctos. No llevamos a cabo dicha solicitud en todos los casos, pero realizamos verificaciones aleatorias ocasionalmente.</w:t>
      </w:r>
    </w:p>
    <w:p w:rsidR="009F1DDA" w:rsidRDefault="009F1DDA" w:rsidP="009F1DDA">
      <w:pPr>
        <w:pStyle w:val="ListParagraph"/>
        <w:ind w:left="0"/>
        <w:jc w:val="both"/>
        <w:rPr>
          <w:rFonts w:ascii="Arial" w:hAnsi="Arial" w:cs="Arial"/>
          <w:lang w:val="es-ES"/>
        </w:rPr>
      </w:pPr>
      <w:r w:rsidRPr="009F1DDA">
        <w:rPr>
          <w:rFonts w:ascii="Arial" w:hAnsi="Arial" w:cs="Arial"/>
          <w:lang w:val="es-ES"/>
        </w:rPr>
        <w:t xml:space="preserve">Una vez que se inicia un caso, es posible que se le pida que haga una declaración jurada acerca de sus finanzas. Ocasionalmente encontramos que fuentes de ingresos, o bienes de capital, que se omitieron del formulario de solicitud, se incluyen en una declaración jurada. En otros casos, nos hemos cerciorado de que la información del formulario no era correcta. Si esto sucede, volveremos a evaluar su elegibilidad financiera, lo que significa que tendrá que rellenar el formulario y ser evaluado de nuevo. </w:t>
      </w:r>
    </w:p>
    <w:p w:rsidR="003B524C" w:rsidRDefault="003B524C" w:rsidP="009F1DDA">
      <w:pPr>
        <w:pStyle w:val="ListParagraph"/>
        <w:ind w:left="0"/>
        <w:jc w:val="both"/>
        <w:rPr>
          <w:rFonts w:ascii="Arial" w:hAnsi="Arial" w:cs="Arial"/>
          <w:lang w:val="es-ES"/>
        </w:rPr>
      </w:pPr>
    </w:p>
    <w:p w:rsidR="003B524C" w:rsidRDefault="003B524C" w:rsidP="009F1DDA">
      <w:pPr>
        <w:pStyle w:val="ListParagraph"/>
        <w:ind w:left="0"/>
        <w:jc w:val="both"/>
        <w:rPr>
          <w:rFonts w:ascii="Arial" w:hAnsi="Arial" w:cs="Arial"/>
          <w:lang w:val="es-ES"/>
        </w:rPr>
      </w:pPr>
      <w:r>
        <w:rPr>
          <w:rFonts w:ascii="Arial" w:hAnsi="Arial" w:cs="Arial"/>
          <w:lang w:val="es-ES"/>
        </w:rPr>
        <w:t>Podemos:</w:t>
      </w:r>
    </w:p>
    <w:p w:rsidR="003B524C" w:rsidRDefault="003B524C" w:rsidP="009F1DDA">
      <w:pPr>
        <w:pStyle w:val="ListParagraph"/>
        <w:ind w:left="0"/>
        <w:jc w:val="both"/>
        <w:rPr>
          <w:rFonts w:ascii="Arial" w:hAnsi="Arial" w:cs="Arial"/>
          <w:lang w:val="es-ES"/>
        </w:rPr>
      </w:pPr>
    </w:p>
    <w:p w:rsidR="003B524C" w:rsidRPr="003B524C" w:rsidRDefault="003B524C" w:rsidP="003B524C">
      <w:pPr>
        <w:pStyle w:val="ListParagraph"/>
        <w:numPr>
          <w:ilvl w:val="0"/>
          <w:numId w:val="18"/>
        </w:numPr>
        <w:jc w:val="both"/>
        <w:rPr>
          <w:rFonts w:ascii="Arial" w:hAnsi="Arial" w:cs="Arial"/>
          <w:lang w:val="es-ES"/>
        </w:rPr>
      </w:pPr>
      <w:r w:rsidRPr="003B524C">
        <w:rPr>
          <w:rFonts w:ascii="Arial" w:hAnsi="Arial" w:cs="Arial"/>
          <w:lang w:val="es-ES"/>
        </w:rPr>
        <w:t xml:space="preserve">Solicitarle que abone una contribución más elevada; </w:t>
      </w:r>
    </w:p>
    <w:p w:rsidR="003B524C" w:rsidRDefault="003B524C" w:rsidP="003B524C">
      <w:pPr>
        <w:pStyle w:val="ListParagraph"/>
        <w:numPr>
          <w:ilvl w:val="0"/>
          <w:numId w:val="18"/>
        </w:numPr>
        <w:jc w:val="both"/>
        <w:rPr>
          <w:rFonts w:ascii="Arial" w:hAnsi="Arial" w:cs="Arial"/>
          <w:lang w:val="es-ES"/>
        </w:rPr>
      </w:pPr>
      <w:r w:rsidRPr="003B524C">
        <w:rPr>
          <w:rFonts w:ascii="Arial" w:hAnsi="Arial" w:cs="Arial"/>
          <w:lang w:val="es-ES"/>
        </w:rPr>
        <w:t>Rescindir su certificado de asistencia jurídica: est</w:t>
      </w:r>
      <w:r>
        <w:rPr>
          <w:rFonts w:ascii="Arial" w:hAnsi="Arial" w:cs="Arial"/>
          <w:lang w:val="es-ES"/>
        </w:rPr>
        <w:t>o implica la interrupción de su</w:t>
      </w:r>
    </w:p>
    <w:p w:rsidR="003B524C" w:rsidRDefault="003B524C" w:rsidP="003B524C">
      <w:pPr>
        <w:pStyle w:val="ListParagraph"/>
        <w:jc w:val="both"/>
        <w:rPr>
          <w:rFonts w:ascii="Arial" w:hAnsi="Arial" w:cs="Arial"/>
          <w:lang w:val="es-ES"/>
        </w:rPr>
      </w:pPr>
      <w:r>
        <w:rPr>
          <w:rFonts w:ascii="Arial" w:hAnsi="Arial" w:cs="Arial"/>
          <w:lang w:val="es-ES"/>
        </w:rPr>
        <w:t xml:space="preserve">Asistencia </w:t>
      </w:r>
      <w:r w:rsidRPr="003B524C">
        <w:rPr>
          <w:rFonts w:ascii="Arial" w:hAnsi="Arial" w:cs="Arial"/>
          <w:lang w:val="es-ES"/>
        </w:rPr>
        <w:t xml:space="preserve">jurídica en ese momento y podríamos </w:t>
      </w:r>
      <w:r>
        <w:rPr>
          <w:rFonts w:ascii="Arial" w:hAnsi="Arial" w:cs="Arial"/>
          <w:lang w:val="es-ES"/>
        </w:rPr>
        <w:t xml:space="preserve">exigirle que devuelva los gastos </w:t>
      </w:r>
      <w:r w:rsidRPr="003B524C">
        <w:rPr>
          <w:rFonts w:ascii="Arial" w:hAnsi="Arial" w:cs="Arial"/>
          <w:lang w:val="es-ES"/>
        </w:rPr>
        <w:t xml:space="preserve">de representación en los que incurrimos hasta ese momento; </w:t>
      </w:r>
    </w:p>
    <w:p w:rsidR="003B524C" w:rsidRDefault="003B524C" w:rsidP="003B524C">
      <w:pPr>
        <w:pStyle w:val="ListParagraph"/>
        <w:numPr>
          <w:ilvl w:val="0"/>
          <w:numId w:val="18"/>
        </w:numPr>
        <w:jc w:val="both"/>
        <w:rPr>
          <w:rFonts w:ascii="Arial" w:hAnsi="Arial" w:cs="Arial"/>
          <w:lang w:val="es-ES"/>
        </w:rPr>
      </w:pPr>
      <w:r w:rsidRPr="003B524C">
        <w:rPr>
          <w:rFonts w:ascii="Arial" w:hAnsi="Arial" w:cs="Arial"/>
          <w:lang w:val="es-ES"/>
        </w:rPr>
        <w:lastRenderedPageBreak/>
        <w:t>Revocar su certificado de asistencia jurídica:</w:t>
      </w:r>
      <w:r>
        <w:rPr>
          <w:rFonts w:ascii="Arial" w:hAnsi="Arial" w:cs="Arial"/>
          <w:lang w:val="es-ES"/>
        </w:rPr>
        <w:t xml:space="preserve"> esto implica la retirada de la</w:t>
      </w:r>
    </w:p>
    <w:p w:rsidR="003B524C" w:rsidRPr="003B524C" w:rsidRDefault="003B524C" w:rsidP="003B524C">
      <w:pPr>
        <w:pStyle w:val="ListParagraph"/>
        <w:numPr>
          <w:ilvl w:val="0"/>
          <w:numId w:val="18"/>
        </w:numPr>
        <w:jc w:val="both"/>
        <w:rPr>
          <w:rFonts w:ascii="Arial" w:hAnsi="Arial" w:cs="Arial"/>
          <w:lang w:val="es-ES"/>
        </w:rPr>
      </w:pPr>
      <w:r w:rsidRPr="003B524C">
        <w:rPr>
          <w:rFonts w:ascii="Arial" w:hAnsi="Arial" w:cs="Arial"/>
          <w:lang w:val="es-ES"/>
        </w:rPr>
        <w:t xml:space="preserve">asistencia jurídica y el reembolso por su parte de </w:t>
      </w:r>
      <w:r>
        <w:rPr>
          <w:rFonts w:ascii="Arial" w:hAnsi="Arial" w:cs="Arial"/>
          <w:lang w:val="es-ES"/>
        </w:rPr>
        <w:t xml:space="preserve">los gastos de representación en </w:t>
      </w:r>
      <w:r w:rsidRPr="003B524C">
        <w:rPr>
          <w:rFonts w:ascii="Arial" w:hAnsi="Arial" w:cs="Arial"/>
          <w:lang w:val="es-ES"/>
        </w:rPr>
        <w:t>los que incurrimos hasta ese momento.</w:t>
      </w:r>
    </w:p>
    <w:p w:rsidR="003B524C" w:rsidRDefault="003B524C" w:rsidP="003B524C">
      <w:pPr>
        <w:pStyle w:val="ListParagraph"/>
        <w:ind w:hanging="294"/>
        <w:jc w:val="both"/>
        <w:rPr>
          <w:rFonts w:ascii="Arial" w:hAnsi="Arial" w:cs="Arial"/>
          <w:lang w:val="es-ES"/>
        </w:rPr>
      </w:pPr>
    </w:p>
    <w:p w:rsidR="003B524C" w:rsidRPr="003B524C" w:rsidRDefault="003B524C" w:rsidP="003B524C">
      <w:pPr>
        <w:pStyle w:val="ListParagraph"/>
        <w:ind w:left="0"/>
        <w:jc w:val="both"/>
        <w:rPr>
          <w:rFonts w:ascii="Arial" w:hAnsi="Arial" w:cs="Arial"/>
          <w:lang w:val="es-ES"/>
        </w:rPr>
      </w:pPr>
      <w:r w:rsidRPr="003B524C">
        <w:rPr>
          <w:rFonts w:ascii="Arial" w:hAnsi="Arial" w:cs="Arial"/>
          <w:lang w:val="es-ES"/>
        </w:rPr>
        <w:t>Por lo tanto, es importante que rellene el formu</w:t>
      </w:r>
      <w:r>
        <w:rPr>
          <w:rFonts w:ascii="Arial" w:hAnsi="Arial" w:cs="Arial"/>
          <w:lang w:val="es-ES"/>
        </w:rPr>
        <w:t xml:space="preserve">lario por completo y sin omitir </w:t>
      </w:r>
      <w:r w:rsidRPr="003B524C">
        <w:rPr>
          <w:rFonts w:ascii="Arial" w:hAnsi="Arial" w:cs="Arial"/>
          <w:lang w:val="es-ES"/>
        </w:rPr>
        <w:t>ningún dato relevante para la solicitud. Al firmar</w:t>
      </w:r>
      <w:r>
        <w:rPr>
          <w:rFonts w:ascii="Arial" w:hAnsi="Arial" w:cs="Arial"/>
          <w:lang w:val="es-ES"/>
        </w:rPr>
        <w:t xml:space="preserve"> la declaración, nos autoriza a </w:t>
      </w:r>
      <w:r w:rsidRPr="003B524C">
        <w:rPr>
          <w:rFonts w:ascii="Arial" w:hAnsi="Arial" w:cs="Arial"/>
          <w:lang w:val="es-ES"/>
        </w:rPr>
        <w:t xml:space="preserve">obtener cualquier información relativa </w:t>
      </w:r>
      <w:r>
        <w:rPr>
          <w:rFonts w:ascii="Arial" w:hAnsi="Arial" w:cs="Arial"/>
          <w:lang w:val="es-ES"/>
        </w:rPr>
        <w:t xml:space="preserve">a su caso que podamos requerir. </w:t>
      </w:r>
      <w:r w:rsidRPr="003B524C">
        <w:rPr>
          <w:rFonts w:ascii="Arial" w:hAnsi="Arial" w:cs="Arial"/>
          <w:lang w:val="es-ES"/>
        </w:rPr>
        <w:t xml:space="preserve">Necesitamos dicha autorización para poder actuar en su nombre. </w:t>
      </w:r>
    </w:p>
    <w:p w:rsidR="00EB31EE" w:rsidRDefault="00EB31EE" w:rsidP="006B5A07">
      <w:pPr>
        <w:pStyle w:val="ListParagraph"/>
        <w:ind w:left="0"/>
        <w:jc w:val="both"/>
        <w:rPr>
          <w:rFonts w:ascii="Arial" w:hAnsi="Arial" w:cs="Arial"/>
          <w:b/>
          <w:lang w:val="es-ES"/>
        </w:rPr>
      </w:pPr>
    </w:p>
    <w:p w:rsidR="00EB31EE" w:rsidRDefault="00EB31EE" w:rsidP="006B5A07">
      <w:pPr>
        <w:pStyle w:val="ListParagraph"/>
        <w:ind w:left="0"/>
        <w:jc w:val="both"/>
        <w:rPr>
          <w:rFonts w:ascii="Arial" w:hAnsi="Arial" w:cs="Arial"/>
          <w:b/>
          <w:lang w:val="es-ES"/>
        </w:rPr>
      </w:pPr>
      <w:r>
        <w:rPr>
          <w:rFonts w:ascii="Arial" w:hAnsi="Arial" w:cs="Arial"/>
          <w:b/>
          <w:lang w:val="es-ES"/>
        </w:rPr>
        <w:t>Pago por sus servicios legales</w:t>
      </w:r>
    </w:p>
    <w:p w:rsidR="0024200E" w:rsidRDefault="0024200E" w:rsidP="006B5A07">
      <w:pPr>
        <w:pStyle w:val="ListParagraph"/>
        <w:ind w:left="0"/>
        <w:jc w:val="both"/>
        <w:rPr>
          <w:rFonts w:ascii="Arial" w:hAnsi="Arial" w:cs="Arial"/>
          <w:b/>
          <w:lang w:val="es-ES"/>
        </w:rPr>
      </w:pPr>
    </w:p>
    <w:p w:rsidR="007A0004" w:rsidRPr="007A0004" w:rsidRDefault="007A0004" w:rsidP="007A0004">
      <w:pPr>
        <w:pStyle w:val="ListParagraph"/>
        <w:ind w:left="0"/>
        <w:jc w:val="both"/>
        <w:rPr>
          <w:rFonts w:ascii="Arial" w:hAnsi="Arial" w:cs="Arial"/>
          <w:lang w:val="es-ES"/>
        </w:rPr>
      </w:pPr>
      <w:r w:rsidRPr="007A0004">
        <w:rPr>
          <w:rFonts w:ascii="Arial" w:hAnsi="Arial" w:cs="Arial"/>
          <w:lang w:val="es-ES"/>
        </w:rPr>
        <w:t xml:space="preserve">Un factor que debe tener en cuenta a la hora de realizar su solicitud es que nuestro servicio no suele ser gratuito. En la mayoría de los casos tendrá que realizar un pago denominado contribución para cubrir el coste del servicio que prestamos. Sin embargo, usted no tendrá que pagar nada si la Agencia del Niño y la Familia (anteriormente denominada HSE) se encuentra llevando a cabo los trámites para trasladar a sus hijos a un centro de cuidado infantil o en ciertas otras circunstancias especiales. </w:t>
      </w:r>
    </w:p>
    <w:p w:rsidR="007A0004" w:rsidRPr="007A0004" w:rsidRDefault="007A0004" w:rsidP="007A0004">
      <w:pPr>
        <w:pStyle w:val="ListParagraph"/>
        <w:jc w:val="both"/>
        <w:rPr>
          <w:rFonts w:ascii="Arial" w:hAnsi="Arial" w:cs="Arial"/>
          <w:lang w:val="es-ES"/>
        </w:rPr>
      </w:pPr>
    </w:p>
    <w:p w:rsidR="007A0004" w:rsidRPr="007A0004" w:rsidRDefault="007A0004" w:rsidP="007A0004">
      <w:pPr>
        <w:pStyle w:val="ListParagraph"/>
        <w:ind w:left="0"/>
        <w:jc w:val="both"/>
        <w:rPr>
          <w:rFonts w:ascii="Arial" w:hAnsi="Arial" w:cs="Arial"/>
          <w:lang w:val="es-ES"/>
        </w:rPr>
      </w:pPr>
      <w:r w:rsidRPr="007A0004">
        <w:rPr>
          <w:rFonts w:ascii="Arial" w:hAnsi="Arial" w:cs="Arial"/>
          <w:lang w:val="es-ES"/>
        </w:rPr>
        <w:t xml:space="preserve">Por lo general, la contribución mínima es de </w:t>
      </w:r>
      <w:r w:rsidRPr="000A382A">
        <w:rPr>
          <w:rFonts w:ascii="Arial" w:hAnsi="Arial" w:cs="Arial"/>
          <w:b/>
          <w:lang w:val="es-ES"/>
        </w:rPr>
        <w:t xml:space="preserve">30 </w:t>
      </w:r>
      <w:r w:rsidR="000A382A">
        <w:rPr>
          <w:rFonts w:ascii="Arial" w:hAnsi="Arial" w:cs="Arial"/>
          <w:b/>
          <w:lang w:val="es-ES"/>
        </w:rPr>
        <w:t>€</w:t>
      </w:r>
      <w:r w:rsidRPr="007A0004">
        <w:rPr>
          <w:rFonts w:ascii="Arial" w:hAnsi="Arial" w:cs="Arial"/>
          <w:lang w:val="es-ES"/>
        </w:rPr>
        <w:t xml:space="preserve">, debiendo pagar por lo menos esta cantidad antes de consultar a un abogado. Si necesita acudir a los tribunales y nosotros aceptamos representarle, deberá, por lo general, pagar un mínimo de </w:t>
      </w:r>
      <w:r w:rsidRPr="000A382A">
        <w:rPr>
          <w:rFonts w:ascii="Arial" w:hAnsi="Arial" w:cs="Arial"/>
          <w:b/>
          <w:lang w:val="es-ES"/>
        </w:rPr>
        <w:t xml:space="preserve">130 </w:t>
      </w:r>
      <w:r w:rsidR="000A382A">
        <w:rPr>
          <w:rFonts w:ascii="Arial" w:hAnsi="Arial" w:cs="Arial"/>
          <w:b/>
          <w:lang w:val="es-ES"/>
        </w:rPr>
        <w:t>€</w:t>
      </w:r>
      <w:r w:rsidRPr="007A0004">
        <w:rPr>
          <w:rFonts w:ascii="Arial" w:hAnsi="Arial" w:cs="Arial"/>
          <w:lang w:val="es-ES"/>
        </w:rPr>
        <w:t xml:space="preserve">. Dependiendo de sus ingresos disponibles y de su capital, es posible que se le pida que pague más. Le informaremos de cuáles serán sus contribuciones con anterioridad a la consulta con el abogado. Debe hablar con un miembro del personal si es probable que el pago de la contribución le ocasione dificultades. </w:t>
      </w:r>
    </w:p>
    <w:p w:rsidR="007A0004" w:rsidRPr="007A0004" w:rsidRDefault="007A0004" w:rsidP="007A0004">
      <w:pPr>
        <w:pStyle w:val="ListParagraph"/>
        <w:jc w:val="both"/>
        <w:rPr>
          <w:rFonts w:ascii="Arial" w:hAnsi="Arial" w:cs="Arial"/>
          <w:lang w:val="es-ES"/>
        </w:rPr>
      </w:pPr>
    </w:p>
    <w:p w:rsidR="0024200E" w:rsidRDefault="007A0004" w:rsidP="007A0004">
      <w:pPr>
        <w:pStyle w:val="ListParagraph"/>
        <w:ind w:left="0"/>
        <w:jc w:val="both"/>
        <w:rPr>
          <w:rFonts w:ascii="Arial" w:hAnsi="Arial" w:cs="Arial"/>
          <w:lang w:val="es-ES"/>
        </w:rPr>
      </w:pPr>
      <w:r w:rsidRPr="007A0004">
        <w:rPr>
          <w:rFonts w:ascii="Arial" w:hAnsi="Arial" w:cs="Arial"/>
          <w:lang w:val="es-ES"/>
        </w:rPr>
        <w:t>En ciertas circunstancias, al finalizar su caso, si se le otorga dinero o una propiedad, podemos pedirle que pague parte o todo el coste de su asistencia legal. Su abogado le informará con más detalle al respecto si ello le resulta de aplicación.</w:t>
      </w:r>
    </w:p>
    <w:p w:rsidR="00481ABE" w:rsidRDefault="00481ABE" w:rsidP="007A0004">
      <w:pPr>
        <w:pStyle w:val="ListParagraph"/>
        <w:ind w:left="0"/>
        <w:jc w:val="both"/>
        <w:rPr>
          <w:rFonts w:ascii="Arial" w:hAnsi="Arial" w:cs="Arial"/>
          <w:lang w:val="es-ES"/>
        </w:rPr>
      </w:pPr>
    </w:p>
    <w:p w:rsidR="00481ABE" w:rsidRDefault="00481ABE" w:rsidP="007A0004">
      <w:pPr>
        <w:pStyle w:val="ListParagraph"/>
        <w:ind w:left="0"/>
        <w:jc w:val="both"/>
        <w:rPr>
          <w:rFonts w:ascii="Arial" w:hAnsi="Arial" w:cs="Arial"/>
          <w:lang w:val="es-ES"/>
        </w:rPr>
      </w:pPr>
    </w:p>
    <w:p w:rsidR="00481ABE" w:rsidRDefault="00481ABE" w:rsidP="007A0004">
      <w:pPr>
        <w:pStyle w:val="ListParagraph"/>
        <w:ind w:left="0"/>
        <w:jc w:val="both"/>
        <w:rPr>
          <w:rFonts w:ascii="Arial" w:hAnsi="Arial" w:cs="Arial"/>
          <w:lang w:val="es-ES"/>
        </w:rPr>
      </w:pPr>
    </w:p>
    <w:p w:rsidR="001E0D9C" w:rsidRDefault="001E0D9C" w:rsidP="007A0004">
      <w:pPr>
        <w:pStyle w:val="ListParagraph"/>
        <w:ind w:left="0"/>
        <w:jc w:val="both"/>
        <w:rPr>
          <w:rFonts w:ascii="Arial" w:hAnsi="Arial" w:cs="Arial"/>
          <w:lang w:val="es-ES"/>
        </w:rPr>
      </w:pPr>
    </w:p>
    <w:p w:rsidR="001E0D9C" w:rsidRDefault="001E0D9C" w:rsidP="007A0004">
      <w:pPr>
        <w:pStyle w:val="ListParagraph"/>
        <w:ind w:left="0"/>
        <w:jc w:val="both"/>
        <w:rPr>
          <w:rFonts w:ascii="Arial" w:hAnsi="Arial" w:cs="Arial"/>
          <w:lang w:val="es-ES"/>
        </w:rPr>
      </w:pPr>
    </w:p>
    <w:p w:rsidR="001E0D9C" w:rsidRDefault="001E0D9C" w:rsidP="007A0004">
      <w:pPr>
        <w:pStyle w:val="ListParagraph"/>
        <w:ind w:left="0"/>
        <w:jc w:val="both"/>
        <w:rPr>
          <w:rFonts w:ascii="Arial" w:hAnsi="Arial" w:cs="Arial"/>
          <w:lang w:val="es-ES"/>
        </w:rPr>
      </w:pPr>
    </w:p>
    <w:p w:rsidR="001E0D9C" w:rsidRDefault="001E0D9C" w:rsidP="007A0004">
      <w:pPr>
        <w:pStyle w:val="ListParagraph"/>
        <w:ind w:left="0"/>
        <w:jc w:val="both"/>
        <w:rPr>
          <w:rFonts w:ascii="Arial" w:hAnsi="Arial" w:cs="Arial"/>
          <w:lang w:val="es-ES"/>
        </w:rPr>
      </w:pPr>
    </w:p>
    <w:p w:rsidR="001E0D9C" w:rsidRDefault="001E0D9C" w:rsidP="007A0004">
      <w:pPr>
        <w:pStyle w:val="ListParagraph"/>
        <w:ind w:left="0"/>
        <w:jc w:val="both"/>
        <w:rPr>
          <w:rFonts w:ascii="Arial" w:hAnsi="Arial" w:cs="Arial"/>
          <w:lang w:val="es-ES"/>
        </w:rPr>
      </w:pPr>
    </w:p>
    <w:p w:rsidR="001E0D9C" w:rsidRDefault="001E0D9C" w:rsidP="007A0004">
      <w:pPr>
        <w:pStyle w:val="ListParagraph"/>
        <w:ind w:left="0"/>
        <w:jc w:val="both"/>
        <w:rPr>
          <w:rFonts w:ascii="Arial" w:hAnsi="Arial" w:cs="Arial"/>
          <w:lang w:val="es-ES"/>
        </w:rPr>
      </w:pPr>
    </w:p>
    <w:p w:rsidR="001E0D9C" w:rsidRDefault="001E0D9C" w:rsidP="007A0004">
      <w:pPr>
        <w:pStyle w:val="ListParagraph"/>
        <w:ind w:left="0"/>
        <w:jc w:val="both"/>
        <w:rPr>
          <w:rFonts w:ascii="Arial" w:hAnsi="Arial" w:cs="Arial"/>
          <w:lang w:val="es-ES"/>
        </w:rPr>
      </w:pPr>
    </w:p>
    <w:p w:rsidR="001E0D9C" w:rsidRDefault="001E0D9C" w:rsidP="007A0004">
      <w:pPr>
        <w:pStyle w:val="ListParagraph"/>
        <w:ind w:left="0"/>
        <w:jc w:val="both"/>
        <w:rPr>
          <w:rFonts w:ascii="Arial" w:hAnsi="Arial" w:cs="Arial"/>
          <w:lang w:val="es-ES"/>
        </w:rPr>
      </w:pPr>
    </w:p>
    <w:p w:rsidR="001E0D9C" w:rsidRDefault="001E0D9C" w:rsidP="007A0004">
      <w:pPr>
        <w:pStyle w:val="ListParagraph"/>
        <w:ind w:left="0"/>
        <w:jc w:val="both"/>
        <w:rPr>
          <w:rFonts w:ascii="Arial" w:hAnsi="Arial" w:cs="Arial"/>
          <w:lang w:val="es-ES"/>
        </w:rPr>
      </w:pPr>
    </w:p>
    <w:p w:rsidR="001E0D9C" w:rsidRDefault="001E0D9C" w:rsidP="007A0004">
      <w:pPr>
        <w:pStyle w:val="ListParagraph"/>
        <w:ind w:left="0"/>
        <w:jc w:val="both"/>
        <w:rPr>
          <w:rFonts w:ascii="Arial" w:hAnsi="Arial" w:cs="Arial"/>
          <w:lang w:val="es-ES"/>
        </w:rPr>
      </w:pPr>
    </w:p>
    <w:p w:rsidR="001E0D9C" w:rsidRDefault="001E0D9C" w:rsidP="007A0004">
      <w:pPr>
        <w:pStyle w:val="ListParagraph"/>
        <w:ind w:left="0"/>
        <w:jc w:val="both"/>
        <w:rPr>
          <w:rFonts w:ascii="Arial" w:hAnsi="Arial" w:cs="Arial"/>
          <w:lang w:val="es-ES"/>
        </w:rPr>
      </w:pPr>
    </w:p>
    <w:p w:rsidR="001E0D9C" w:rsidRDefault="001E0D9C" w:rsidP="007A0004">
      <w:pPr>
        <w:pStyle w:val="ListParagraph"/>
        <w:ind w:left="0"/>
        <w:jc w:val="both"/>
        <w:rPr>
          <w:rFonts w:ascii="Arial" w:hAnsi="Arial" w:cs="Arial"/>
          <w:lang w:val="es-ES"/>
        </w:rPr>
      </w:pPr>
    </w:p>
    <w:p w:rsidR="001E0D9C" w:rsidRDefault="001E0D9C" w:rsidP="007A0004">
      <w:pPr>
        <w:pStyle w:val="ListParagraph"/>
        <w:ind w:left="0"/>
        <w:jc w:val="both"/>
        <w:rPr>
          <w:rFonts w:ascii="Arial" w:hAnsi="Arial" w:cs="Arial"/>
          <w:lang w:val="es-ES"/>
        </w:rPr>
      </w:pPr>
    </w:p>
    <w:p w:rsidR="001E0D9C" w:rsidRDefault="001E0D9C" w:rsidP="007A0004">
      <w:pPr>
        <w:pStyle w:val="ListParagraph"/>
        <w:ind w:left="0"/>
        <w:jc w:val="both"/>
        <w:rPr>
          <w:rFonts w:ascii="Arial" w:hAnsi="Arial" w:cs="Arial"/>
          <w:lang w:val="es-ES"/>
        </w:rPr>
      </w:pPr>
    </w:p>
    <w:p w:rsidR="00481ABE" w:rsidRPr="00160BCA" w:rsidRDefault="00481ABE" w:rsidP="00160BCA">
      <w:pPr>
        <w:pStyle w:val="ListParagraph"/>
        <w:ind w:left="0"/>
        <w:jc w:val="center"/>
        <w:rPr>
          <w:rFonts w:ascii="Arial" w:hAnsi="Arial" w:cs="Arial"/>
          <w:b/>
          <w:sz w:val="28"/>
          <w:szCs w:val="28"/>
          <w:u w:val="single"/>
          <w:lang w:val="es-ES"/>
        </w:rPr>
      </w:pPr>
    </w:p>
    <w:p w:rsidR="00160BCA" w:rsidRDefault="00160BCA" w:rsidP="00160BCA">
      <w:pPr>
        <w:pStyle w:val="ListParagraph"/>
        <w:ind w:left="0"/>
        <w:jc w:val="center"/>
        <w:rPr>
          <w:rFonts w:ascii="Arial" w:hAnsi="Arial" w:cs="Arial"/>
          <w:b/>
          <w:sz w:val="28"/>
          <w:szCs w:val="28"/>
          <w:u w:val="single"/>
          <w:lang w:val="es-ES"/>
        </w:rPr>
      </w:pPr>
      <w:r w:rsidRPr="00160BCA">
        <w:rPr>
          <w:rFonts w:ascii="Arial" w:hAnsi="Arial" w:cs="Arial"/>
          <w:b/>
          <w:sz w:val="28"/>
          <w:szCs w:val="28"/>
          <w:u w:val="single"/>
          <w:lang w:val="es-ES"/>
        </w:rPr>
        <w:lastRenderedPageBreak/>
        <w:t>CENTROS JURÍDICOS A TIEMPO COMPLETO</w:t>
      </w:r>
    </w:p>
    <w:p w:rsidR="00160BCA" w:rsidRPr="00160BCA" w:rsidRDefault="00160BCA" w:rsidP="00160BCA">
      <w:pPr>
        <w:pStyle w:val="ListParagraph"/>
        <w:ind w:left="0"/>
        <w:jc w:val="center"/>
        <w:rPr>
          <w:rFonts w:ascii="Arial" w:hAnsi="Arial" w:cs="Arial"/>
          <w:b/>
          <w:sz w:val="28"/>
          <w:szCs w:val="28"/>
          <w:u w:val="single"/>
          <w:lang w:val="es-ES"/>
        </w:rPr>
      </w:pPr>
    </w:p>
    <w:tbl>
      <w:tblPr>
        <w:tblStyle w:val="TableGrid"/>
        <w:tblW w:w="10756" w:type="dxa"/>
        <w:tblInd w:w="-137" w:type="dxa"/>
        <w:shd w:val="clear" w:color="auto" w:fill="EAF1DD" w:themeFill="accent3" w:themeFillTint="33"/>
        <w:tblLayout w:type="fixed"/>
        <w:tblCellMar>
          <w:left w:w="0" w:type="dxa"/>
          <w:right w:w="0" w:type="dxa"/>
        </w:tblCellMar>
        <w:tblLook w:val="04A0" w:firstRow="1" w:lastRow="0" w:firstColumn="1" w:lastColumn="0" w:noHBand="0" w:noVBand="1"/>
      </w:tblPr>
      <w:tblGrid>
        <w:gridCol w:w="1548"/>
        <w:gridCol w:w="4828"/>
        <w:gridCol w:w="4380"/>
      </w:tblGrid>
      <w:tr w:rsidR="00481ABE" w:rsidRPr="0005355B" w:rsidTr="006A238F">
        <w:trPr>
          <w:trHeight w:val="322"/>
        </w:trPr>
        <w:tc>
          <w:tcPr>
            <w:tcW w:w="1548" w:type="dxa"/>
            <w:shd w:val="clear" w:color="auto" w:fill="EAF1DD" w:themeFill="accent3" w:themeFillTint="33"/>
          </w:tcPr>
          <w:p w:rsidR="00481ABE" w:rsidRPr="004369DF" w:rsidRDefault="00481ABE" w:rsidP="006A238F">
            <w:pPr>
              <w:autoSpaceDE w:val="0"/>
              <w:autoSpaceDN w:val="0"/>
              <w:adjustRightInd w:val="0"/>
              <w:rPr>
                <w:rFonts w:ascii="Arial" w:eastAsia="Calibri" w:hAnsi="Arial" w:cs="Arial"/>
                <w:b/>
                <w:bCs/>
                <w:sz w:val="20"/>
                <w:szCs w:val="20"/>
              </w:rPr>
            </w:pPr>
            <w:r w:rsidRPr="004369DF">
              <w:rPr>
                <w:rFonts w:ascii="Arial" w:eastAsia="Calibri" w:hAnsi="Arial" w:cs="Arial"/>
                <w:b/>
                <w:bCs/>
                <w:sz w:val="20"/>
                <w:szCs w:val="20"/>
              </w:rPr>
              <w:t>CAVAN</w:t>
            </w:r>
          </w:p>
        </w:tc>
        <w:tc>
          <w:tcPr>
            <w:tcW w:w="4828" w:type="dxa"/>
            <w:shd w:val="clear" w:color="auto" w:fill="EAF1DD" w:themeFill="accent3" w:themeFillTint="33"/>
          </w:tcPr>
          <w:p w:rsidR="00481ABE" w:rsidRPr="004369DF" w:rsidRDefault="00481ABE" w:rsidP="006A238F">
            <w:pPr>
              <w:autoSpaceDE w:val="0"/>
              <w:autoSpaceDN w:val="0"/>
              <w:adjustRightInd w:val="0"/>
              <w:rPr>
                <w:rFonts w:ascii="Arial" w:eastAsia="Calibri" w:hAnsi="Arial" w:cs="Arial"/>
                <w:b/>
                <w:bCs/>
                <w:sz w:val="20"/>
                <w:szCs w:val="20"/>
              </w:rPr>
            </w:pPr>
            <w:proofErr w:type="spellStart"/>
            <w:r w:rsidRPr="004369DF">
              <w:rPr>
                <w:rFonts w:ascii="Arial" w:eastAsia="Calibri" w:hAnsi="Arial" w:cs="Arial"/>
                <w:sz w:val="20"/>
                <w:szCs w:val="20"/>
              </w:rPr>
              <w:t>Newcourt</w:t>
            </w:r>
            <w:proofErr w:type="spellEnd"/>
            <w:r w:rsidRPr="004369DF">
              <w:rPr>
                <w:rFonts w:ascii="Arial" w:eastAsia="Calibri" w:hAnsi="Arial" w:cs="Arial"/>
                <w:sz w:val="20"/>
                <w:szCs w:val="20"/>
              </w:rPr>
              <w:t xml:space="preserve"> Shopping Centre, Church Street, Cavan, H12 C8D8.</w:t>
            </w:r>
          </w:p>
        </w:tc>
        <w:tc>
          <w:tcPr>
            <w:tcW w:w="4380" w:type="dxa"/>
            <w:shd w:val="clear" w:color="auto" w:fill="EAF1DD" w:themeFill="accent3" w:themeFillTint="33"/>
          </w:tcPr>
          <w:p w:rsidR="00481ABE" w:rsidRPr="00756FE1" w:rsidRDefault="00481ABE" w:rsidP="006A238F">
            <w:pPr>
              <w:autoSpaceDE w:val="0"/>
              <w:autoSpaceDN w:val="0"/>
              <w:adjustRightInd w:val="0"/>
              <w:rPr>
                <w:rFonts w:ascii="Arial" w:eastAsia="Calibri" w:hAnsi="Arial" w:cs="Arial"/>
                <w:sz w:val="20"/>
                <w:szCs w:val="20"/>
                <w:lang w:val="es-ES"/>
              </w:rPr>
            </w:pPr>
            <w:r w:rsidRPr="00756FE1">
              <w:rPr>
                <w:rFonts w:ascii="Arial" w:eastAsia="Calibri" w:hAnsi="Arial" w:cs="Arial"/>
                <w:sz w:val="20"/>
                <w:szCs w:val="20"/>
                <w:lang w:val="es-ES"/>
              </w:rPr>
              <w:t xml:space="preserve">Tel.: (049) 433 1110 Fax: (049) 433 1304 </w:t>
            </w:r>
          </w:p>
          <w:p w:rsidR="00481ABE" w:rsidRPr="00481ABE" w:rsidRDefault="00481ABE" w:rsidP="006A238F">
            <w:pPr>
              <w:widowControl w:val="0"/>
              <w:autoSpaceDE w:val="0"/>
              <w:autoSpaceDN w:val="0"/>
              <w:adjustRightInd w:val="0"/>
              <w:spacing w:after="77"/>
              <w:rPr>
                <w:rFonts w:ascii="Arial" w:eastAsia="Times New Roman" w:hAnsi="Arial" w:cs="Arial"/>
                <w:color w:val="000000"/>
                <w:sz w:val="20"/>
                <w:szCs w:val="20"/>
                <w:lang w:val="es-ES" w:bidi="hi-IN"/>
              </w:rPr>
            </w:pPr>
            <w:r w:rsidRPr="00481ABE">
              <w:rPr>
                <w:rFonts w:ascii="Arial" w:eastAsia="Times New Roman" w:hAnsi="Arial" w:cs="Arial"/>
                <w:color w:val="000000"/>
                <w:sz w:val="20"/>
                <w:szCs w:val="20"/>
                <w:lang w:val="es-ES" w:bidi="hi-IN"/>
              </w:rPr>
              <w:t>Correo electrónico: lawcentrecavan@legalaidboard.ie</w:t>
            </w:r>
          </w:p>
        </w:tc>
      </w:tr>
      <w:tr w:rsidR="00481ABE" w:rsidRPr="0005355B" w:rsidTr="006A238F">
        <w:trPr>
          <w:trHeight w:val="281"/>
        </w:trPr>
        <w:tc>
          <w:tcPr>
            <w:tcW w:w="1548" w:type="dxa"/>
            <w:shd w:val="clear" w:color="auto" w:fill="EAF1DD" w:themeFill="accent3" w:themeFillTint="33"/>
          </w:tcPr>
          <w:p w:rsidR="00481ABE" w:rsidRPr="004369DF" w:rsidRDefault="00481ABE" w:rsidP="006A238F">
            <w:pPr>
              <w:autoSpaceDE w:val="0"/>
              <w:autoSpaceDN w:val="0"/>
              <w:adjustRightInd w:val="0"/>
              <w:rPr>
                <w:rFonts w:ascii="Arial" w:eastAsia="Calibri" w:hAnsi="Arial" w:cs="Arial"/>
                <w:b/>
                <w:bCs/>
                <w:sz w:val="20"/>
                <w:szCs w:val="20"/>
              </w:rPr>
            </w:pPr>
            <w:r w:rsidRPr="004369DF">
              <w:rPr>
                <w:rFonts w:ascii="Arial" w:eastAsia="Calibri" w:hAnsi="Arial" w:cs="Arial"/>
                <w:b/>
                <w:bCs/>
                <w:sz w:val="20"/>
                <w:szCs w:val="20"/>
              </w:rPr>
              <w:t>CLARE</w:t>
            </w:r>
          </w:p>
        </w:tc>
        <w:tc>
          <w:tcPr>
            <w:tcW w:w="4828" w:type="dxa"/>
            <w:shd w:val="clear" w:color="auto" w:fill="EAF1DD" w:themeFill="accent3" w:themeFillTint="33"/>
          </w:tcPr>
          <w:p w:rsidR="00481ABE" w:rsidRPr="004369DF" w:rsidRDefault="00481ABE" w:rsidP="006A238F">
            <w:pPr>
              <w:autoSpaceDE w:val="0"/>
              <w:autoSpaceDN w:val="0"/>
              <w:adjustRightInd w:val="0"/>
              <w:rPr>
                <w:rFonts w:ascii="Arial" w:eastAsia="Calibri" w:hAnsi="Arial" w:cs="Arial"/>
                <w:b/>
                <w:bCs/>
                <w:sz w:val="20"/>
                <w:szCs w:val="20"/>
              </w:rPr>
            </w:pPr>
            <w:r w:rsidRPr="004369DF">
              <w:rPr>
                <w:rFonts w:ascii="Arial" w:eastAsia="Calibri" w:hAnsi="Arial" w:cs="Arial"/>
                <w:sz w:val="20"/>
                <w:szCs w:val="20"/>
              </w:rPr>
              <w:t>Unit 6A, Merchant’s Square, Ennis, Co. Clare, V95 HH58.</w:t>
            </w:r>
          </w:p>
        </w:tc>
        <w:tc>
          <w:tcPr>
            <w:tcW w:w="4380" w:type="dxa"/>
            <w:shd w:val="clear" w:color="auto" w:fill="EAF1DD" w:themeFill="accent3" w:themeFillTint="33"/>
          </w:tcPr>
          <w:p w:rsidR="00481ABE" w:rsidRPr="00481ABE" w:rsidRDefault="00481ABE" w:rsidP="006A238F">
            <w:pPr>
              <w:autoSpaceDE w:val="0"/>
              <w:autoSpaceDN w:val="0"/>
              <w:adjustRightInd w:val="0"/>
              <w:rPr>
                <w:rFonts w:ascii="Arial" w:eastAsia="Calibri" w:hAnsi="Arial" w:cs="Arial"/>
                <w:sz w:val="20"/>
                <w:szCs w:val="20"/>
                <w:lang w:val="es-ES"/>
              </w:rPr>
            </w:pPr>
            <w:r w:rsidRPr="00481ABE">
              <w:rPr>
                <w:rFonts w:ascii="Arial" w:eastAsia="Calibri" w:hAnsi="Arial" w:cs="Arial"/>
                <w:sz w:val="20"/>
                <w:szCs w:val="20"/>
                <w:lang w:val="es-ES"/>
              </w:rPr>
              <w:t>Tel.: (065) 682 1929 Fax: (065) 682 1939</w:t>
            </w:r>
          </w:p>
          <w:p w:rsidR="00481ABE" w:rsidRPr="00481ABE" w:rsidRDefault="00481ABE" w:rsidP="006A238F">
            <w:pPr>
              <w:autoSpaceDE w:val="0"/>
              <w:autoSpaceDN w:val="0"/>
              <w:adjustRightInd w:val="0"/>
              <w:rPr>
                <w:rFonts w:ascii="Arial" w:eastAsia="Times New Roman" w:hAnsi="Arial" w:cs="Arial"/>
                <w:color w:val="000000"/>
                <w:sz w:val="20"/>
                <w:szCs w:val="20"/>
                <w:lang w:val="es-ES" w:bidi="hi-IN"/>
              </w:rPr>
            </w:pPr>
            <w:r w:rsidRPr="00481ABE">
              <w:rPr>
                <w:rFonts w:ascii="Arial" w:eastAsia="Times New Roman" w:hAnsi="Arial" w:cs="Arial"/>
                <w:color w:val="000000"/>
                <w:sz w:val="20"/>
                <w:szCs w:val="20"/>
                <w:lang w:val="es-ES" w:bidi="hi-IN"/>
              </w:rPr>
              <w:t>Correo electrónico: lawcentreennis@legalaidboard.ie</w:t>
            </w:r>
          </w:p>
        </w:tc>
      </w:tr>
      <w:tr w:rsidR="00481ABE" w:rsidRPr="0005355B" w:rsidTr="006A238F">
        <w:trPr>
          <w:trHeight w:val="158"/>
        </w:trPr>
        <w:tc>
          <w:tcPr>
            <w:tcW w:w="1548" w:type="dxa"/>
            <w:shd w:val="clear" w:color="auto" w:fill="EAF1DD" w:themeFill="accent3" w:themeFillTint="33"/>
          </w:tcPr>
          <w:p w:rsidR="00481ABE" w:rsidRPr="004369DF" w:rsidRDefault="00481ABE" w:rsidP="006A238F">
            <w:pPr>
              <w:autoSpaceDE w:val="0"/>
              <w:autoSpaceDN w:val="0"/>
              <w:adjustRightInd w:val="0"/>
              <w:rPr>
                <w:rFonts w:ascii="Arial" w:eastAsia="Calibri" w:hAnsi="Arial" w:cs="Arial"/>
                <w:b/>
                <w:bCs/>
                <w:sz w:val="20"/>
                <w:szCs w:val="20"/>
              </w:rPr>
            </w:pPr>
            <w:r w:rsidRPr="004369DF">
              <w:rPr>
                <w:rFonts w:ascii="Arial" w:eastAsia="Calibri" w:hAnsi="Arial" w:cs="Arial"/>
                <w:b/>
                <w:bCs/>
                <w:sz w:val="20"/>
                <w:szCs w:val="20"/>
              </w:rPr>
              <w:t>CORK</w:t>
            </w:r>
          </w:p>
          <w:p w:rsidR="00481ABE" w:rsidRPr="004369DF" w:rsidRDefault="00481ABE" w:rsidP="006A238F">
            <w:pPr>
              <w:autoSpaceDE w:val="0"/>
              <w:autoSpaceDN w:val="0"/>
              <w:adjustRightInd w:val="0"/>
              <w:rPr>
                <w:rFonts w:ascii="Arial" w:eastAsia="Calibri" w:hAnsi="Arial" w:cs="Arial"/>
                <w:b/>
                <w:bCs/>
                <w:sz w:val="20"/>
                <w:szCs w:val="20"/>
              </w:rPr>
            </w:pPr>
          </w:p>
        </w:tc>
        <w:tc>
          <w:tcPr>
            <w:tcW w:w="4828" w:type="dxa"/>
            <w:shd w:val="clear" w:color="auto" w:fill="EAF1DD" w:themeFill="accent3" w:themeFillTint="33"/>
          </w:tcPr>
          <w:p w:rsidR="00481ABE" w:rsidRPr="004369DF" w:rsidRDefault="00481ABE" w:rsidP="006A238F">
            <w:pPr>
              <w:autoSpaceDE w:val="0"/>
              <w:autoSpaceDN w:val="0"/>
              <w:adjustRightInd w:val="0"/>
              <w:rPr>
                <w:rFonts w:ascii="Arial" w:eastAsia="Calibri" w:hAnsi="Arial" w:cs="Arial"/>
                <w:sz w:val="20"/>
                <w:szCs w:val="20"/>
              </w:rPr>
            </w:pPr>
            <w:r>
              <w:rPr>
                <w:rFonts w:ascii="Arial" w:eastAsia="Calibri" w:hAnsi="Arial" w:cs="Arial"/>
                <w:sz w:val="20"/>
                <w:szCs w:val="20"/>
              </w:rPr>
              <w:t xml:space="preserve">Centro </w:t>
            </w:r>
            <w:proofErr w:type="spellStart"/>
            <w:r>
              <w:rPr>
                <w:rFonts w:ascii="Arial" w:eastAsia="Calibri" w:hAnsi="Arial" w:cs="Arial"/>
                <w:sz w:val="20"/>
                <w:szCs w:val="20"/>
              </w:rPr>
              <w:t>Jurídico</w:t>
            </w:r>
            <w:proofErr w:type="spellEnd"/>
            <w:r w:rsidRPr="004369DF">
              <w:rPr>
                <w:rFonts w:ascii="Arial" w:eastAsia="Calibri" w:hAnsi="Arial" w:cs="Arial"/>
                <w:sz w:val="20"/>
                <w:szCs w:val="20"/>
              </w:rPr>
              <w:t>, 1A South Mall, Cork, T12 R7WC.</w:t>
            </w:r>
          </w:p>
          <w:p w:rsidR="00481ABE" w:rsidRPr="004369DF" w:rsidRDefault="00481ABE" w:rsidP="006A238F">
            <w:pPr>
              <w:autoSpaceDE w:val="0"/>
              <w:autoSpaceDN w:val="0"/>
              <w:adjustRightInd w:val="0"/>
              <w:rPr>
                <w:rFonts w:ascii="Arial" w:eastAsia="Calibri" w:hAnsi="Arial" w:cs="Arial"/>
                <w:sz w:val="20"/>
                <w:szCs w:val="20"/>
              </w:rPr>
            </w:pPr>
          </w:p>
          <w:p w:rsidR="00481ABE" w:rsidRPr="004369DF" w:rsidRDefault="00481ABE" w:rsidP="006A238F">
            <w:pPr>
              <w:autoSpaceDE w:val="0"/>
              <w:autoSpaceDN w:val="0"/>
              <w:adjustRightInd w:val="0"/>
              <w:rPr>
                <w:rFonts w:ascii="Arial" w:eastAsia="Calibri" w:hAnsi="Arial" w:cs="Arial"/>
                <w:sz w:val="20"/>
                <w:szCs w:val="20"/>
              </w:rPr>
            </w:pPr>
          </w:p>
          <w:p w:rsidR="00481ABE" w:rsidRPr="004369DF" w:rsidRDefault="00481ABE" w:rsidP="006A238F">
            <w:pPr>
              <w:autoSpaceDE w:val="0"/>
              <w:autoSpaceDN w:val="0"/>
              <w:adjustRightInd w:val="0"/>
              <w:rPr>
                <w:rFonts w:ascii="Arial" w:eastAsia="Calibri" w:hAnsi="Arial" w:cs="Arial"/>
                <w:b/>
                <w:bCs/>
                <w:sz w:val="20"/>
                <w:szCs w:val="20"/>
              </w:rPr>
            </w:pPr>
            <w:r>
              <w:rPr>
                <w:rFonts w:ascii="Arial" w:eastAsia="Calibri" w:hAnsi="Arial" w:cs="Arial"/>
                <w:sz w:val="20"/>
                <w:szCs w:val="20"/>
              </w:rPr>
              <w:t xml:space="preserve">Centro </w:t>
            </w:r>
            <w:proofErr w:type="spellStart"/>
            <w:r>
              <w:rPr>
                <w:rFonts w:ascii="Arial" w:eastAsia="Calibri" w:hAnsi="Arial" w:cs="Arial"/>
                <w:sz w:val="20"/>
                <w:szCs w:val="20"/>
              </w:rPr>
              <w:t>Jurídico</w:t>
            </w:r>
            <w:proofErr w:type="spellEnd"/>
            <w:r w:rsidRPr="004369DF">
              <w:rPr>
                <w:rFonts w:ascii="Arial" w:eastAsia="Calibri" w:hAnsi="Arial" w:cs="Arial"/>
                <w:sz w:val="20"/>
                <w:szCs w:val="20"/>
              </w:rPr>
              <w:t>, North Quay House, Popes Quay, Cork, T23 HV26.</w:t>
            </w:r>
          </w:p>
        </w:tc>
        <w:tc>
          <w:tcPr>
            <w:tcW w:w="4380" w:type="dxa"/>
            <w:shd w:val="clear" w:color="auto" w:fill="EAF1DD" w:themeFill="accent3" w:themeFillTint="33"/>
          </w:tcPr>
          <w:p w:rsidR="00481ABE" w:rsidRPr="00756FE1" w:rsidRDefault="00481ABE" w:rsidP="006A238F">
            <w:pPr>
              <w:autoSpaceDE w:val="0"/>
              <w:autoSpaceDN w:val="0"/>
              <w:adjustRightInd w:val="0"/>
              <w:rPr>
                <w:rFonts w:ascii="Arial" w:eastAsia="Calibri" w:hAnsi="Arial" w:cs="Arial"/>
                <w:sz w:val="20"/>
                <w:szCs w:val="20"/>
                <w:lang w:val="es-ES"/>
              </w:rPr>
            </w:pPr>
            <w:r w:rsidRPr="00756FE1">
              <w:rPr>
                <w:rFonts w:ascii="Arial" w:eastAsia="Calibri" w:hAnsi="Arial" w:cs="Arial"/>
                <w:sz w:val="20"/>
                <w:szCs w:val="20"/>
                <w:lang w:val="es-ES"/>
              </w:rPr>
              <w:t>Tel.: (021) 427 5998 Fax: (021) 427 6927</w:t>
            </w:r>
          </w:p>
          <w:p w:rsidR="00481ABE" w:rsidRPr="00756FE1" w:rsidRDefault="00481ABE" w:rsidP="006A238F">
            <w:pPr>
              <w:autoSpaceDE w:val="0"/>
              <w:autoSpaceDN w:val="0"/>
              <w:adjustRightInd w:val="0"/>
              <w:rPr>
                <w:rFonts w:ascii="Arial" w:eastAsia="Times New Roman" w:hAnsi="Arial" w:cs="Arial"/>
                <w:color w:val="000000"/>
                <w:sz w:val="20"/>
                <w:szCs w:val="20"/>
                <w:lang w:val="es-ES" w:bidi="hi-IN"/>
              </w:rPr>
            </w:pPr>
            <w:r w:rsidRPr="00756FE1">
              <w:rPr>
                <w:rFonts w:ascii="Arial" w:eastAsia="Times New Roman" w:hAnsi="Arial" w:cs="Arial"/>
                <w:color w:val="000000"/>
                <w:sz w:val="20"/>
                <w:szCs w:val="20"/>
                <w:lang w:val="es-ES" w:bidi="hi-IN"/>
              </w:rPr>
              <w:t>Correo electrónico: corksouth@legalaidboard.ie</w:t>
            </w:r>
          </w:p>
          <w:p w:rsidR="00481ABE" w:rsidRPr="00756FE1" w:rsidRDefault="00481ABE" w:rsidP="006A238F">
            <w:pPr>
              <w:autoSpaceDE w:val="0"/>
              <w:autoSpaceDN w:val="0"/>
              <w:adjustRightInd w:val="0"/>
              <w:rPr>
                <w:rFonts w:ascii="Arial" w:eastAsia="Calibri" w:hAnsi="Arial" w:cs="Arial"/>
                <w:b/>
                <w:bCs/>
                <w:sz w:val="20"/>
                <w:szCs w:val="20"/>
                <w:lang w:val="es-ES"/>
              </w:rPr>
            </w:pPr>
          </w:p>
          <w:p w:rsidR="00481ABE" w:rsidRPr="00756FE1" w:rsidRDefault="00481ABE" w:rsidP="006A238F">
            <w:pPr>
              <w:autoSpaceDE w:val="0"/>
              <w:autoSpaceDN w:val="0"/>
              <w:adjustRightInd w:val="0"/>
              <w:rPr>
                <w:rFonts w:ascii="Arial" w:eastAsia="Calibri" w:hAnsi="Arial" w:cs="Arial"/>
                <w:bCs/>
                <w:sz w:val="20"/>
                <w:szCs w:val="20"/>
                <w:lang w:val="es-ES"/>
              </w:rPr>
            </w:pPr>
            <w:r w:rsidRPr="00481ABE">
              <w:rPr>
                <w:rFonts w:ascii="Arial" w:eastAsia="Calibri" w:hAnsi="Arial" w:cs="Arial"/>
                <w:bCs/>
                <w:sz w:val="20"/>
                <w:szCs w:val="20"/>
                <w:lang w:val="es-ES"/>
              </w:rPr>
              <w:t>Línea gratuita</w:t>
            </w:r>
            <w:r w:rsidRPr="00756FE1">
              <w:rPr>
                <w:rFonts w:ascii="Arial" w:eastAsia="Calibri" w:hAnsi="Arial" w:cs="Arial"/>
                <w:bCs/>
                <w:sz w:val="20"/>
                <w:szCs w:val="20"/>
                <w:lang w:val="es-ES"/>
              </w:rPr>
              <w:t>: 1800 202420</w:t>
            </w:r>
          </w:p>
          <w:p w:rsidR="00481ABE" w:rsidRPr="00756FE1" w:rsidRDefault="00481ABE" w:rsidP="006A238F">
            <w:pPr>
              <w:autoSpaceDE w:val="0"/>
              <w:autoSpaceDN w:val="0"/>
              <w:adjustRightInd w:val="0"/>
              <w:rPr>
                <w:rFonts w:ascii="Arial" w:eastAsia="Calibri" w:hAnsi="Arial" w:cs="Arial"/>
                <w:sz w:val="20"/>
                <w:szCs w:val="20"/>
                <w:lang w:val="es-ES"/>
              </w:rPr>
            </w:pPr>
            <w:r w:rsidRPr="00756FE1">
              <w:rPr>
                <w:rFonts w:ascii="Arial" w:eastAsia="Calibri" w:hAnsi="Arial" w:cs="Arial"/>
                <w:sz w:val="20"/>
                <w:szCs w:val="20"/>
                <w:lang w:val="es-ES"/>
              </w:rPr>
              <w:t>Tel: (021) 455 1686 Fax: (021) 455 1690</w:t>
            </w:r>
          </w:p>
          <w:p w:rsidR="00481ABE" w:rsidRPr="00481ABE" w:rsidRDefault="00481ABE" w:rsidP="006A238F">
            <w:pPr>
              <w:autoSpaceDE w:val="0"/>
              <w:autoSpaceDN w:val="0"/>
              <w:adjustRightInd w:val="0"/>
              <w:rPr>
                <w:rFonts w:ascii="Arial" w:eastAsia="Times New Roman" w:hAnsi="Arial" w:cs="Arial"/>
                <w:color w:val="000000"/>
                <w:sz w:val="20"/>
                <w:szCs w:val="20"/>
                <w:lang w:val="es-ES" w:bidi="hi-IN"/>
              </w:rPr>
            </w:pPr>
            <w:r w:rsidRPr="00481ABE">
              <w:rPr>
                <w:rFonts w:ascii="Arial" w:eastAsia="Times New Roman" w:hAnsi="Arial" w:cs="Arial"/>
                <w:color w:val="000000"/>
                <w:sz w:val="20"/>
                <w:szCs w:val="20"/>
                <w:lang w:val="es-ES" w:bidi="hi-IN"/>
              </w:rPr>
              <w:t>Correo electrónico: lawcentrecorknorth@legalaidboard.ie</w:t>
            </w:r>
          </w:p>
        </w:tc>
      </w:tr>
      <w:tr w:rsidR="00481ABE" w:rsidRPr="0005355B" w:rsidTr="006A238F">
        <w:trPr>
          <w:trHeight w:val="451"/>
        </w:trPr>
        <w:tc>
          <w:tcPr>
            <w:tcW w:w="1548" w:type="dxa"/>
            <w:shd w:val="clear" w:color="auto" w:fill="EAF1DD" w:themeFill="accent3" w:themeFillTint="33"/>
          </w:tcPr>
          <w:p w:rsidR="00481ABE" w:rsidRPr="004369DF" w:rsidRDefault="00481ABE" w:rsidP="006A238F">
            <w:pPr>
              <w:autoSpaceDE w:val="0"/>
              <w:autoSpaceDN w:val="0"/>
              <w:adjustRightInd w:val="0"/>
              <w:rPr>
                <w:rFonts w:ascii="Arial" w:eastAsia="Calibri" w:hAnsi="Arial" w:cs="Arial"/>
                <w:b/>
                <w:bCs/>
                <w:sz w:val="20"/>
                <w:szCs w:val="20"/>
              </w:rPr>
            </w:pPr>
            <w:r w:rsidRPr="004369DF">
              <w:rPr>
                <w:rFonts w:ascii="Arial" w:eastAsia="Calibri" w:hAnsi="Arial" w:cs="Arial"/>
                <w:b/>
                <w:bCs/>
                <w:sz w:val="20"/>
                <w:szCs w:val="20"/>
              </w:rPr>
              <w:t>DONEGAL</w:t>
            </w:r>
          </w:p>
        </w:tc>
        <w:tc>
          <w:tcPr>
            <w:tcW w:w="4828" w:type="dxa"/>
            <w:shd w:val="clear" w:color="auto" w:fill="EAF1DD" w:themeFill="accent3" w:themeFillTint="33"/>
          </w:tcPr>
          <w:p w:rsidR="00481ABE" w:rsidRPr="004369DF" w:rsidRDefault="00481ABE" w:rsidP="006A238F">
            <w:pPr>
              <w:autoSpaceDE w:val="0"/>
              <w:autoSpaceDN w:val="0"/>
              <w:adjustRightInd w:val="0"/>
              <w:rPr>
                <w:rFonts w:ascii="Arial" w:eastAsia="Calibri" w:hAnsi="Arial" w:cs="Arial"/>
                <w:sz w:val="20"/>
                <w:szCs w:val="20"/>
              </w:rPr>
            </w:pPr>
            <w:r w:rsidRPr="004369DF">
              <w:rPr>
                <w:rFonts w:ascii="Arial" w:eastAsia="Calibri" w:hAnsi="Arial" w:cs="Arial"/>
                <w:sz w:val="20"/>
                <w:szCs w:val="20"/>
              </w:rPr>
              <w:t>Letterkenny Town Centre, Justice Walsh Road,</w:t>
            </w:r>
          </w:p>
          <w:p w:rsidR="00481ABE" w:rsidRPr="004369DF" w:rsidRDefault="00481ABE" w:rsidP="006A238F">
            <w:pPr>
              <w:autoSpaceDE w:val="0"/>
              <w:autoSpaceDN w:val="0"/>
              <w:adjustRightInd w:val="0"/>
              <w:rPr>
                <w:rFonts w:ascii="Arial" w:eastAsia="Calibri" w:hAnsi="Arial" w:cs="Arial"/>
                <w:b/>
                <w:bCs/>
                <w:sz w:val="20"/>
                <w:szCs w:val="20"/>
              </w:rPr>
            </w:pPr>
            <w:r w:rsidRPr="004369DF">
              <w:rPr>
                <w:rFonts w:ascii="Arial" w:eastAsia="Calibri" w:hAnsi="Arial" w:cs="Arial"/>
                <w:sz w:val="20"/>
                <w:szCs w:val="20"/>
              </w:rPr>
              <w:t>Letterkenny, Co. Donegal.</w:t>
            </w:r>
          </w:p>
        </w:tc>
        <w:tc>
          <w:tcPr>
            <w:tcW w:w="4380" w:type="dxa"/>
            <w:shd w:val="clear" w:color="auto" w:fill="EAF1DD" w:themeFill="accent3" w:themeFillTint="33"/>
          </w:tcPr>
          <w:p w:rsidR="00481ABE" w:rsidRPr="00756FE1" w:rsidRDefault="00481ABE" w:rsidP="006A238F">
            <w:pPr>
              <w:autoSpaceDE w:val="0"/>
              <w:autoSpaceDN w:val="0"/>
              <w:adjustRightInd w:val="0"/>
              <w:rPr>
                <w:rFonts w:ascii="Arial" w:eastAsia="Calibri" w:hAnsi="Arial" w:cs="Arial"/>
                <w:sz w:val="20"/>
                <w:szCs w:val="20"/>
                <w:lang w:val="es-ES"/>
              </w:rPr>
            </w:pPr>
            <w:r w:rsidRPr="00756FE1">
              <w:rPr>
                <w:rFonts w:ascii="Arial" w:eastAsia="Calibri" w:hAnsi="Arial" w:cs="Arial"/>
                <w:sz w:val="20"/>
                <w:szCs w:val="20"/>
                <w:lang w:val="es-ES"/>
              </w:rPr>
              <w:t>Tel: (074) 912 6177 Fax: (074) 912 6086</w:t>
            </w:r>
          </w:p>
          <w:p w:rsidR="00481ABE" w:rsidRPr="00481ABE" w:rsidRDefault="00481ABE" w:rsidP="006A238F">
            <w:pPr>
              <w:autoSpaceDE w:val="0"/>
              <w:autoSpaceDN w:val="0"/>
              <w:adjustRightInd w:val="0"/>
              <w:rPr>
                <w:rFonts w:ascii="Arial" w:eastAsia="Times New Roman" w:hAnsi="Arial" w:cs="Arial"/>
                <w:color w:val="000000"/>
                <w:sz w:val="20"/>
                <w:szCs w:val="20"/>
                <w:lang w:val="es-ES" w:bidi="hi-IN"/>
              </w:rPr>
            </w:pPr>
            <w:r w:rsidRPr="00481ABE">
              <w:rPr>
                <w:rFonts w:ascii="Arial" w:eastAsia="Times New Roman" w:hAnsi="Arial" w:cs="Arial"/>
                <w:color w:val="000000"/>
                <w:sz w:val="20"/>
                <w:szCs w:val="20"/>
                <w:lang w:val="es-ES" w:bidi="hi-IN"/>
              </w:rPr>
              <w:t>Correo electrónico: lawcentreletterkenny@legalaidboard.ie</w:t>
            </w:r>
          </w:p>
        </w:tc>
      </w:tr>
      <w:tr w:rsidR="00481ABE" w:rsidRPr="0005355B" w:rsidTr="006A238F">
        <w:trPr>
          <w:trHeight w:val="3214"/>
        </w:trPr>
        <w:tc>
          <w:tcPr>
            <w:tcW w:w="1548" w:type="dxa"/>
            <w:shd w:val="clear" w:color="auto" w:fill="EAF1DD" w:themeFill="accent3" w:themeFillTint="33"/>
          </w:tcPr>
          <w:p w:rsidR="00481ABE" w:rsidRPr="004369DF" w:rsidRDefault="00481ABE" w:rsidP="006A238F">
            <w:pPr>
              <w:autoSpaceDE w:val="0"/>
              <w:autoSpaceDN w:val="0"/>
              <w:adjustRightInd w:val="0"/>
              <w:rPr>
                <w:rFonts w:ascii="Arial" w:eastAsia="Calibri" w:hAnsi="Arial" w:cs="Arial"/>
                <w:b/>
                <w:bCs/>
                <w:sz w:val="20"/>
                <w:szCs w:val="20"/>
              </w:rPr>
            </w:pPr>
            <w:r>
              <w:rPr>
                <w:rFonts w:ascii="Arial" w:eastAsia="Calibri" w:hAnsi="Arial" w:cs="Arial"/>
                <w:b/>
                <w:bCs/>
                <w:sz w:val="20"/>
                <w:szCs w:val="20"/>
              </w:rPr>
              <w:t>DUBLÍ</w:t>
            </w:r>
            <w:r w:rsidRPr="004369DF">
              <w:rPr>
                <w:rFonts w:ascii="Arial" w:eastAsia="Calibri" w:hAnsi="Arial" w:cs="Arial"/>
                <w:b/>
                <w:bCs/>
                <w:sz w:val="20"/>
                <w:szCs w:val="20"/>
              </w:rPr>
              <w:t>N</w:t>
            </w:r>
          </w:p>
        </w:tc>
        <w:tc>
          <w:tcPr>
            <w:tcW w:w="4828" w:type="dxa"/>
            <w:shd w:val="clear" w:color="auto" w:fill="EAF1DD" w:themeFill="accent3" w:themeFillTint="33"/>
          </w:tcPr>
          <w:p w:rsidR="00481ABE" w:rsidRPr="004369DF" w:rsidRDefault="00481ABE" w:rsidP="006A238F">
            <w:pPr>
              <w:autoSpaceDE w:val="0"/>
              <w:autoSpaceDN w:val="0"/>
              <w:adjustRightInd w:val="0"/>
              <w:rPr>
                <w:rFonts w:ascii="Arial" w:eastAsia="Calibri" w:hAnsi="Arial" w:cs="Arial"/>
                <w:sz w:val="20"/>
                <w:szCs w:val="20"/>
              </w:rPr>
            </w:pPr>
            <w:r>
              <w:rPr>
                <w:rFonts w:ascii="Arial" w:eastAsia="Calibri" w:hAnsi="Arial" w:cs="Arial"/>
                <w:sz w:val="20"/>
                <w:szCs w:val="20"/>
              </w:rPr>
              <w:t xml:space="preserve">Centro </w:t>
            </w:r>
            <w:proofErr w:type="spellStart"/>
            <w:r>
              <w:rPr>
                <w:rFonts w:ascii="Arial" w:eastAsia="Calibri" w:hAnsi="Arial" w:cs="Arial"/>
                <w:sz w:val="20"/>
                <w:szCs w:val="20"/>
              </w:rPr>
              <w:t>Jurídico</w:t>
            </w:r>
            <w:proofErr w:type="spellEnd"/>
            <w:r w:rsidRPr="004369DF">
              <w:rPr>
                <w:rFonts w:ascii="Arial" w:eastAsia="Calibri" w:hAnsi="Arial" w:cs="Arial"/>
                <w:sz w:val="20"/>
                <w:szCs w:val="20"/>
              </w:rPr>
              <w:t>, 4th Floor, Jervis House, Jervis St,</w:t>
            </w:r>
          </w:p>
          <w:p w:rsidR="00481ABE" w:rsidRPr="004369DF" w:rsidRDefault="00481ABE" w:rsidP="006A238F">
            <w:pPr>
              <w:autoSpaceDE w:val="0"/>
              <w:autoSpaceDN w:val="0"/>
              <w:adjustRightInd w:val="0"/>
              <w:rPr>
                <w:rFonts w:ascii="Arial" w:eastAsia="Calibri" w:hAnsi="Arial" w:cs="Arial"/>
                <w:sz w:val="20"/>
                <w:szCs w:val="20"/>
              </w:rPr>
            </w:pPr>
            <w:r w:rsidRPr="004369DF">
              <w:rPr>
                <w:rFonts w:ascii="Arial" w:eastAsia="Calibri" w:hAnsi="Arial" w:cs="Arial"/>
                <w:sz w:val="20"/>
                <w:szCs w:val="20"/>
              </w:rPr>
              <w:t>Dublin 1, D01 E3W9.</w:t>
            </w:r>
          </w:p>
          <w:p w:rsidR="00481ABE" w:rsidRPr="004369DF" w:rsidRDefault="00481ABE" w:rsidP="006A238F">
            <w:pPr>
              <w:autoSpaceDE w:val="0"/>
              <w:autoSpaceDN w:val="0"/>
              <w:adjustRightInd w:val="0"/>
              <w:rPr>
                <w:rFonts w:ascii="Arial" w:eastAsia="Calibri" w:hAnsi="Arial" w:cs="Arial"/>
                <w:sz w:val="20"/>
                <w:szCs w:val="20"/>
              </w:rPr>
            </w:pPr>
          </w:p>
          <w:p w:rsidR="00481ABE" w:rsidRPr="004369DF" w:rsidRDefault="00481ABE" w:rsidP="006A238F">
            <w:pPr>
              <w:autoSpaceDE w:val="0"/>
              <w:autoSpaceDN w:val="0"/>
              <w:adjustRightInd w:val="0"/>
              <w:rPr>
                <w:rFonts w:ascii="Arial" w:eastAsia="Calibri" w:hAnsi="Arial" w:cs="Arial"/>
                <w:sz w:val="20"/>
                <w:szCs w:val="20"/>
              </w:rPr>
            </w:pPr>
            <w:r>
              <w:rPr>
                <w:rFonts w:ascii="Arial" w:eastAsia="Calibri" w:hAnsi="Arial" w:cs="Arial"/>
                <w:sz w:val="20"/>
                <w:szCs w:val="20"/>
              </w:rPr>
              <w:t xml:space="preserve">Centro </w:t>
            </w:r>
            <w:proofErr w:type="spellStart"/>
            <w:r>
              <w:rPr>
                <w:rFonts w:ascii="Arial" w:eastAsia="Calibri" w:hAnsi="Arial" w:cs="Arial"/>
                <w:sz w:val="20"/>
                <w:szCs w:val="20"/>
              </w:rPr>
              <w:t>Jurídico</w:t>
            </w:r>
            <w:proofErr w:type="spellEnd"/>
            <w:r w:rsidRPr="004369DF">
              <w:rPr>
                <w:rFonts w:ascii="Arial" w:eastAsia="Calibri" w:hAnsi="Arial" w:cs="Arial"/>
                <w:sz w:val="20"/>
                <w:szCs w:val="20"/>
              </w:rPr>
              <w:t>, 48/49 North Brunswick St, Georges Lane, Dublin 7, D07 PE0C.</w:t>
            </w:r>
          </w:p>
          <w:p w:rsidR="00481ABE" w:rsidRPr="004369DF" w:rsidRDefault="00481ABE" w:rsidP="006A238F">
            <w:pPr>
              <w:autoSpaceDE w:val="0"/>
              <w:autoSpaceDN w:val="0"/>
              <w:adjustRightInd w:val="0"/>
              <w:rPr>
                <w:rFonts w:ascii="Arial" w:eastAsia="Calibri" w:hAnsi="Arial" w:cs="Arial"/>
                <w:sz w:val="20"/>
                <w:szCs w:val="20"/>
              </w:rPr>
            </w:pPr>
          </w:p>
          <w:p w:rsidR="00481ABE" w:rsidRPr="004369DF" w:rsidRDefault="00481ABE" w:rsidP="006A238F">
            <w:pPr>
              <w:autoSpaceDE w:val="0"/>
              <w:autoSpaceDN w:val="0"/>
              <w:adjustRightInd w:val="0"/>
              <w:rPr>
                <w:rFonts w:ascii="Arial" w:eastAsia="Calibri" w:hAnsi="Arial" w:cs="Arial"/>
                <w:sz w:val="20"/>
                <w:szCs w:val="20"/>
              </w:rPr>
            </w:pPr>
          </w:p>
          <w:p w:rsidR="00481ABE" w:rsidRPr="004369DF" w:rsidRDefault="00481ABE" w:rsidP="006A238F">
            <w:pPr>
              <w:autoSpaceDE w:val="0"/>
              <w:autoSpaceDN w:val="0"/>
              <w:adjustRightInd w:val="0"/>
              <w:rPr>
                <w:rFonts w:ascii="Arial" w:eastAsia="Calibri" w:hAnsi="Arial" w:cs="Arial"/>
                <w:sz w:val="20"/>
                <w:szCs w:val="20"/>
              </w:rPr>
            </w:pPr>
            <w:r>
              <w:rPr>
                <w:rFonts w:ascii="Arial" w:eastAsia="Calibri" w:hAnsi="Arial" w:cs="Arial"/>
                <w:sz w:val="20"/>
                <w:szCs w:val="20"/>
              </w:rPr>
              <w:t xml:space="preserve">Centro </w:t>
            </w:r>
            <w:proofErr w:type="spellStart"/>
            <w:r>
              <w:rPr>
                <w:rFonts w:ascii="Arial" w:eastAsia="Calibri" w:hAnsi="Arial" w:cs="Arial"/>
                <w:sz w:val="20"/>
                <w:szCs w:val="20"/>
              </w:rPr>
              <w:t>Jurídico</w:t>
            </w:r>
            <w:proofErr w:type="spellEnd"/>
            <w:r w:rsidRPr="004369DF">
              <w:rPr>
                <w:rFonts w:ascii="Arial" w:eastAsia="Calibri" w:hAnsi="Arial" w:cs="Arial"/>
                <w:sz w:val="20"/>
                <w:szCs w:val="20"/>
              </w:rPr>
              <w:t>, 44/49 Main Street, Finglas, Dublin 11, D11 TCC9</w:t>
            </w:r>
          </w:p>
          <w:p w:rsidR="00481ABE" w:rsidRPr="004369DF" w:rsidRDefault="00481ABE" w:rsidP="006A238F">
            <w:pPr>
              <w:autoSpaceDE w:val="0"/>
              <w:autoSpaceDN w:val="0"/>
              <w:adjustRightInd w:val="0"/>
              <w:rPr>
                <w:rFonts w:ascii="Arial" w:eastAsia="Calibri" w:hAnsi="Arial" w:cs="Arial"/>
                <w:sz w:val="20"/>
                <w:szCs w:val="20"/>
              </w:rPr>
            </w:pPr>
          </w:p>
          <w:p w:rsidR="00481ABE" w:rsidRPr="00481ABE" w:rsidRDefault="00481ABE" w:rsidP="006A238F">
            <w:pPr>
              <w:autoSpaceDE w:val="0"/>
              <w:autoSpaceDN w:val="0"/>
              <w:adjustRightInd w:val="0"/>
              <w:rPr>
                <w:rFonts w:ascii="Arial" w:eastAsia="Calibri" w:hAnsi="Arial" w:cs="Arial"/>
                <w:sz w:val="20"/>
                <w:szCs w:val="20"/>
                <w:lang w:val="es-ES"/>
              </w:rPr>
            </w:pPr>
            <w:r w:rsidRPr="00481ABE">
              <w:rPr>
                <w:rFonts w:ascii="Arial" w:eastAsia="Calibri" w:hAnsi="Arial" w:cs="Arial"/>
                <w:sz w:val="20"/>
                <w:szCs w:val="20"/>
                <w:lang w:val="es-ES"/>
              </w:rPr>
              <w:t xml:space="preserve">Centro Jurídico, Tower Centre, Clondalkin </w:t>
            </w:r>
            <w:proofErr w:type="spellStart"/>
            <w:r w:rsidRPr="00481ABE">
              <w:rPr>
                <w:rFonts w:ascii="Arial" w:eastAsia="Calibri" w:hAnsi="Arial" w:cs="Arial"/>
                <w:sz w:val="20"/>
                <w:szCs w:val="20"/>
                <w:lang w:val="es-ES"/>
              </w:rPr>
              <w:t>Village</w:t>
            </w:r>
            <w:proofErr w:type="spellEnd"/>
            <w:r w:rsidRPr="00481ABE">
              <w:rPr>
                <w:rFonts w:ascii="Arial" w:eastAsia="Calibri" w:hAnsi="Arial" w:cs="Arial"/>
                <w:sz w:val="20"/>
                <w:szCs w:val="20"/>
                <w:lang w:val="es-ES"/>
              </w:rPr>
              <w:t xml:space="preserve">, </w:t>
            </w:r>
            <w:proofErr w:type="spellStart"/>
            <w:r w:rsidRPr="00481ABE">
              <w:rPr>
                <w:rFonts w:ascii="Arial" w:eastAsia="Calibri" w:hAnsi="Arial" w:cs="Arial"/>
                <w:sz w:val="20"/>
                <w:szCs w:val="20"/>
                <w:lang w:val="es-ES"/>
              </w:rPr>
              <w:t>Dublin</w:t>
            </w:r>
            <w:proofErr w:type="spellEnd"/>
            <w:r w:rsidRPr="00481ABE">
              <w:rPr>
                <w:rFonts w:ascii="Arial" w:eastAsia="Calibri" w:hAnsi="Arial" w:cs="Arial"/>
                <w:sz w:val="20"/>
                <w:szCs w:val="20"/>
                <w:lang w:val="es-ES"/>
              </w:rPr>
              <w:t xml:space="preserve"> 22, D22 E9X5.</w:t>
            </w:r>
          </w:p>
          <w:p w:rsidR="00481ABE" w:rsidRPr="00481ABE" w:rsidRDefault="00481ABE" w:rsidP="006A238F">
            <w:pPr>
              <w:autoSpaceDE w:val="0"/>
              <w:autoSpaceDN w:val="0"/>
              <w:adjustRightInd w:val="0"/>
              <w:rPr>
                <w:rFonts w:ascii="Arial" w:eastAsia="Calibri" w:hAnsi="Arial" w:cs="Arial"/>
                <w:sz w:val="20"/>
                <w:szCs w:val="20"/>
                <w:lang w:val="es-ES"/>
              </w:rPr>
            </w:pPr>
          </w:p>
          <w:p w:rsidR="00481ABE" w:rsidRPr="004369DF" w:rsidRDefault="00481ABE" w:rsidP="006A238F">
            <w:pPr>
              <w:autoSpaceDE w:val="0"/>
              <w:autoSpaceDN w:val="0"/>
              <w:adjustRightInd w:val="0"/>
              <w:rPr>
                <w:rFonts w:ascii="Arial" w:eastAsia="Calibri" w:hAnsi="Arial" w:cs="Arial"/>
                <w:sz w:val="20"/>
                <w:szCs w:val="20"/>
              </w:rPr>
            </w:pPr>
            <w:r>
              <w:rPr>
                <w:rFonts w:ascii="Arial" w:eastAsia="Calibri" w:hAnsi="Arial" w:cs="Arial"/>
                <w:sz w:val="20"/>
                <w:szCs w:val="20"/>
              </w:rPr>
              <w:t xml:space="preserve">Centro </w:t>
            </w:r>
            <w:proofErr w:type="spellStart"/>
            <w:r>
              <w:rPr>
                <w:rFonts w:ascii="Arial" w:eastAsia="Calibri" w:hAnsi="Arial" w:cs="Arial"/>
                <w:sz w:val="20"/>
                <w:szCs w:val="20"/>
              </w:rPr>
              <w:t>Jurídico</w:t>
            </w:r>
            <w:proofErr w:type="spellEnd"/>
            <w:r w:rsidRPr="004369DF">
              <w:rPr>
                <w:rFonts w:ascii="Arial" w:eastAsia="Calibri" w:hAnsi="Arial" w:cs="Arial"/>
                <w:sz w:val="20"/>
                <w:szCs w:val="20"/>
              </w:rPr>
              <w:t>, Village Green, Tallaght, Dublin 24, D24 P2PY.</w:t>
            </w:r>
          </w:p>
          <w:p w:rsidR="00481ABE" w:rsidRPr="004369DF" w:rsidRDefault="00481ABE" w:rsidP="006A238F">
            <w:pPr>
              <w:autoSpaceDE w:val="0"/>
              <w:autoSpaceDN w:val="0"/>
              <w:adjustRightInd w:val="0"/>
              <w:rPr>
                <w:rFonts w:ascii="Arial" w:eastAsia="Calibri" w:hAnsi="Arial" w:cs="Arial"/>
                <w:sz w:val="20"/>
                <w:szCs w:val="20"/>
              </w:rPr>
            </w:pPr>
          </w:p>
          <w:p w:rsidR="00481ABE" w:rsidRPr="004369DF" w:rsidRDefault="00481ABE" w:rsidP="006A238F">
            <w:pPr>
              <w:autoSpaceDE w:val="0"/>
              <w:autoSpaceDN w:val="0"/>
              <w:adjustRightInd w:val="0"/>
              <w:rPr>
                <w:rFonts w:ascii="Arial" w:eastAsia="Calibri" w:hAnsi="Arial" w:cs="Arial"/>
                <w:sz w:val="20"/>
                <w:szCs w:val="20"/>
              </w:rPr>
            </w:pPr>
            <w:r>
              <w:rPr>
                <w:rFonts w:ascii="Arial" w:eastAsia="Calibri" w:hAnsi="Arial" w:cs="Arial"/>
                <w:sz w:val="20"/>
                <w:szCs w:val="20"/>
              </w:rPr>
              <w:t xml:space="preserve">Centro </w:t>
            </w:r>
            <w:proofErr w:type="spellStart"/>
            <w:r>
              <w:rPr>
                <w:rFonts w:ascii="Arial" w:eastAsia="Calibri" w:hAnsi="Arial" w:cs="Arial"/>
                <w:sz w:val="20"/>
                <w:szCs w:val="20"/>
              </w:rPr>
              <w:t>Jurídico</w:t>
            </w:r>
            <w:proofErr w:type="spellEnd"/>
            <w:r w:rsidRPr="004369DF">
              <w:rPr>
                <w:rFonts w:ascii="Arial" w:eastAsia="Calibri" w:hAnsi="Arial" w:cs="Arial"/>
                <w:sz w:val="20"/>
                <w:szCs w:val="20"/>
              </w:rPr>
              <w:t xml:space="preserve">, Unit 6-8, Business Centre, </w:t>
            </w:r>
            <w:proofErr w:type="spellStart"/>
            <w:r w:rsidRPr="004369DF">
              <w:rPr>
                <w:rFonts w:ascii="Arial" w:eastAsia="Calibri" w:hAnsi="Arial" w:cs="Arial"/>
                <w:sz w:val="20"/>
                <w:szCs w:val="20"/>
              </w:rPr>
              <w:t>ClonsillaRoad</w:t>
            </w:r>
            <w:proofErr w:type="spellEnd"/>
            <w:r w:rsidRPr="004369DF">
              <w:rPr>
                <w:rFonts w:ascii="Arial" w:eastAsia="Calibri" w:hAnsi="Arial" w:cs="Arial"/>
                <w:sz w:val="20"/>
                <w:szCs w:val="20"/>
              </w:rPr>
              <w:t>, Blanchardstown, Dublin 15, D15 DT78.</w:t>
            </w:r>
          </w:p>
          <w:p w:rsidR="00481ABE" w:rsidRPr="004369DF" w:rsidRDefault="00481ABE" w:rsidP="006A238F">
            <w:pPr>
              <w:autoSpaceDE w:val="0"/>
              <w:autoSpaceDN w:val="0"/>
              <w:adjustRightInd w:val="0"/>
              <w:rPr>
                <w:rFonts w:ascii="Arial" w:eastAsia="Calibri" w:hAnsi="Arial" w:cs="Arial"/>
                <w:b/>
                <w:bCs/>
                <w:sz w:val="20"/>
                <w:szCs w:val="20"/>
              </w:rPr>
            </w:pPr>
          </w:p>
          <w:p w:rsidR="00481ABE" w:rsidRPr="004369DF" w:rsidRDefault="00481ABE" w:rsidP="006A238F">
            <w:pPr>
              <w:autoSpaceDE w:val="0"/>
              <w:autoSpaceDN w:val="0"/>
              <w:adjustRightInd w:val="0"/>
              <w:rPr>
                <w:rFonts w:ascii="Arial" w:eastAsia="Calibri" w:hAnsi="Arial" w:cs="Arial"/>
                <w:sz w:val="20"/>
                <w:szCs w:val="20"/>
              </w:rPr>
            </w:pPr>
            <w:r w:rsidRPr="004369DF">
              <w:rPr>
                <w:rFonts w:ascii="Arial" w:eastAsia="Calibri" w:hAnsi="Arial" w:cs="Arial"/>
                <w:bCs/>
                <w:sz w:val="20"/>
                <w:szCs w:val="20"/>
              </w:rPr>
              <w:t>Medical Negligence Unit</w:t>
            </w:r>
            <w:r w:rsidRPr="004369DF">
              <w:rPr>
                <w:rFonts w:ascii="Arial" w:eastAsia="Calibri" w:hAnsi="Arial" w:cs="Arial"/>
                <w:b/>
                <w:bCs/>
                <w:sz w:val="20"/>
                <w:szCs w:val="20"/>
              </w:rPr>
              <w:t>,</w:t>
            </w:r>
            <w:r w:rsidRPr="004369DF">
              <w:rPr>
                <w:rFonts w:ascii="Arial" w:eastAsia="Calibri" w:hAnsi="Arial" w:cs="Arial"/>
                <w:sz w:val="20"/>
                <w:szCs w:val="20"/>
              </w:rPr>
              <w:t>7-11 Montague Court, Montague Street, Dublin 2, D02 FT96</w:t>
            </w:r>
          </w:p>
          <w:p w:rsidR="00481ABE" w:rsidRPr="004369DF" w:rsidRDefault="00481ABE" w:rsidP="006A238F">
            <w:pPr>
              <w:autoSpaceDE w:val="0"/>
              <w:autoSpaceDN w:val="0"/>
              <w:adjustRightInd w:val="0"/>
              <w:rPr>
                <w:rFonts w:ascii="Arial" w:eastAsia="Calibri" w:hAnsi="Arial" w:cs="Arial"/>
                <w:sz w:val="20"/>
                <w:szCs w:val="20"/>
              </w:rPr>
            </w:pPr>
          </w:p>
          <w:p w:rsidR="00481ABE" w:rsidRPr="004369DF" w:rsidRDefault="00481ABE" w:rsidP="006A238F">
            <w:pPr>
              <w:autoSpaceDE w:val="0"/>
              <w:autoSpaceDN w:val="0"/>
              <w:adjustRightInd w:val="0"/>
              <w:rPr>
                <w:rFonts w:ascii="Arial" w:eastAsia="Calibri" w:hAnsi="Arial" w:cs="Arial"/>
                <w:sz w:val="20"/>
                <w:szCs w:val="20"/>
              </w:rPr>
            </w:pPr>
            <w:r>
              <w:rPr>
                <w:rFonts w:ascii="Arial" w:eastAsia="Calibri" w:hAnsi="Arial" w:cs="Arial"/>
                <w:sz w:val="20"/>
                <w:szCs w:val="20"/>
              </w:rPr>
              <w:t xml:space="preserve">Centro </w:t>
            </w:r>
            <w:proofErr w:type="spellStart"/>
            <w:r>
              <w:rPr>
                <w:rFonts w:ascii="Arial" w:eastAsia="Calibri" w:hAnsi="Arial" w:cs="Arial"/>
                <w:sz w:val="20"/>
                <w:szCs w:val="20"/>
              </w:rPr>
              <w:t>Jurídico</w:t>
            </w:r>
            <w:r w:rsidRPr="004369DF">
              <w:rPr>
                <w:rFonts w:ascii="Arial" w:eastAsia="Calibri" w:hAnsi="Arial" w:cs="Arial"/>
                <w:sz w:val="20"/>
                <w:szCs w:val="20"/>
              </w:rPr>
              <w:t>,Chancery</w:t>
            </w:r>
            <w:proofErr w:type="spellEnd"/>
            <w:r w:rsidRPr="004369DF">
              <w:rPr>
                <w:rFonts w:ascii="Arial" w:eastAsia="Calibri" w:hAnsi="Arial" w:cs="Arial"/>
                <w:sz w:val="20"/>
                <w:szCs w:val="20"/>
              </w:rPr>
              <w:t xml:space="preserve"> Street, Courthouse, Chancery Street, Dublin 7, D07 A599.</w:t>
            </w:r>
          </w:p>
          <w:p w:rsidR="00481ABE" w:rsidRPr="004369DF" w:rsidRDefault="00481ABE" w:rsidP="006A238F">
            <w:pPr>
              <w:autoSpaceDE w:val="0"/>
              <w:autoSpaceDN w:val="0"/>
              <w:adjustRightInd w:val="0"/>
              <w:rPr>
                <w:rFonts w:ascii="Arial" w:eastAsia="Calibri" w:hAnsi="Arial" w:cs="Arial"/>
                <w:b/>
                <w:bCs/>
                <w:sz w:val="20"/>
                <w:szCs w:val="20"/>
              </w:rPr>
            </w:pPr>
          </w:p>
          <w:p w:rsidR="00481ABE" w:rsidRPr="004369DF" w:rsidRDefault="00481ABE" w:rsidP="006A238F">
            <w:pPr>
              <w:autoSpaceDE w:val="0"/>
              <w:autoSpaceDN w:val="0"/>
              <w:adjustRightInd w:val="0"/>
              <w:rPr>
                <w:rFonts w:ascii="Arial" w:eastAsia="Calibri" w:hAnsi="Arial" w:cs="Arial"/>
                <w:bCs/>
                <w:sz w:val="20"/>
                <w:szCs w:val="20"/>
              </w:rPr>
            </w:pPr>
            <w:r w:rsidRPr="004369DF">
              <w:rPr>
                <w:rFonts w:ascii="Arial" w:eastAsia="Calibri" w:hAnsi="Arial" w:cs="Arial"/>
                <w:bCs/>
                <w:sz w:val="20"/>
                <w:szCs w:val="20"/>
              </w:rPr>
              <w:t>Dolphin House Service,</w:t>
            </w:r>
          </w:p>
          <w:p w:rsidR="00481ABE" w:rsidRPr="004369DF" w:rsidRDefault="00481ABE" w:rsidP="006A238F">
            <w:pPr>
              <w:autoSpaceDE w:val="0"/>
              <w:autoSpaceDN w:val="0"/>
              <w:adjustRightInd w:val="0"/>
              <w:rPr>
                <w:rFonts w:ascii="Arial" w:eastAsia="Calibri" w:hAnsi="Arial" w:cs="Arial"/>
                <w:b/>
                <w:bCs/>
                <w:sz w:val="20"/>
                <w:szCs w:val="20"/>
              </w:rPr>
            </w:pPr>
            <w:r w:rsidRPr="004369DF">
              <w:rPr>
                <w:rFonts w:ascii="Arial" w:eastAsia="Calibri" w:hAnsi="Arial" w:cs="Arial"/>
                <w:sz w:val="20"/>
                <w:szCs w:val="20"/>
              </w:rPr>
              <w:t>Dolphin House, East Essex St, Dublin 2, D02 RR76.</w:t>
            </w:r>
          </w:p>
        </w:tc>
        <w:tc>
          <w:tcPr>
            <w:tcW w:w="4380" w:type="dxa"/>
            <w:shd w:val="clear" w:color="auto" w:fill="EAF1DD" w:themeFill="accent3" w:themeFillTint="33"/>
          </w:tcPr>
          <w:p w:rsidR="00481ABE" w:rsidRPr="00481ABE" w:rsidRDefault="00481ABE" w:rsidP="006A238F">
            <w:pPr>
              <w:autoSpaceDE w:val="0"/>
              <w:autoSpaceDN w:val="0"/>
              <w:adjustRightInd w:val="0"/>
              <w:rPr>
                <w:rFonts w:ascii="Arial" w:eastAsia="Calibri" w:hAnsi="Arial" w:cs="Arial"/>
                <w:sz w:val="20"/>
                <w:szCs w:val="20"/>
                <w:lang w:val="es-ES"/>
              </w:rPr>
            </w:pPr>
            <w:r w:rsidRPr="00481ABE">
              <w:rPr>
                <w:rFonts w:ascii="Arial" w:eastAsia="Calibri" w:hAnsi="Arial" w:cs="Arial"/>
                <w:sz w:val="20"/>
                <w:szCs w:val="20"/>
                <w:lang w:val="es-ES"/>
              </w:rPr>
              <w:t>Tel.: (01) 874 5440 Fax: (01) 874 6896</w:t>
            </w:r>
          </w:p>
          <w:p w:rsidR="00481ABE" w:rsidRPr="00481ABE" w:rsidRDefault="00481ABE" w:rsidP="006A238F">
            <w:pPr>
              <w:autoSpaceDE w:val="0"/>
              <w:autoSpaceDN w:val="0"/>
              <w:adjustRightInd w:val="0"/>
              <w:rPr>
                <w:rFonts w:ascii="Arial" w:eastAsia="Times New Roman" w:hAnsi="Arial" w:cs="Arial"/>
                <w:color w:val="000000"/>
                <w:sz w:val="20"/>
                <w:szCs w:val="20"/>
                <w:lang w:val="es-ES" w:bidi="hi-IN"/>
              </w:rPr>
            </w:pPr>
            <w:r w:rsidRPr="00481ABE">
              <w:rPr>
                <w:rFonts w:ascii="Arial" w:eastAsia="Times New Roman" w:hAnsi="Arial" w:cs="Arial"/>
                <w:color w:val="000000"/>
                <w:sz w:val="20"/>
                <w:szCs w:val="20"/>
                <w:lang w:val="es-ES" w:bidi="hi-IN"/>
              </w:rPr>
              <w:t>Correo electrónico: lawcentrejervis@legalaidboard.ie</w:t>
            </w:r>
          </w:p>
          <w:p w:rsidR="00481ABE" w:rsidRPr="00481ABE" w:rsidRDefault="00481ABE" w:rsidP="006A238F">
            <w:pPr>
              <w:autoSpaceDE w:val="0"/>
              <w:autoSpaceDN w:val="0"/>
              <w:adjustRightInd w:val="0"/>
              <w:rPr>
                <w:rFonts w:ascii="Arial" w:eastAsia="Calibri" w:hAnsi="Arial" w:cs="Arial"/>
                <w:b/>
                <w:bCs/>
                <w:sz w:val="20"/>
                <w:szCs w:val="20"/>
                <w:lang w:val="es-ES"/>
              </w:rPr>
            </w:pPr>
          </w:p>
          <w:p w:rsidR="00481ABE" w:rsidRPr="00481ABE" w:rsidRDefault="00481ABE" w:rsidP="006A238F">
            <w:pPr>
              <w:autoSpaceDE w:val="0"/>
              <w:autoSpaceDN w:val="0"/>
              <w:adjustRightInd w:val="0"/>
              <w:rPr>
                <w:rFonts w:ascii="Arial" w:eastAsia="Calibri" w:hAnsi="Arial" w:cs="Arial"/>
                <w:bCs/>
                <w:sz w:val="20"/>
                <w:szCs w:val="20"/>
                <w:lang w:val="es-ES"/>
              </w:rPr>
            </w:pPr>
            <w:r w:rsidRPr="00481ABE">
              <w:rPr>
                <w:rFonts w:ascii="Arial" w:eastAsia="Calibri" w:hAnsi="Arial" w:cs="Arial"/>
                <w:bCs/>
                <w:sz w:val="20"/>
                <w:szCs w:val="20"/>
                <w:lang w:val="es-ES"/>
              </w:rPr>
              <w:t>Línea gratuita: 1800 238343</w:t>
            </w:r>
          </w:p>
          <w:p w:rsidR="00481ABE" w:rsidRPr="00481ABE" w:rsidRDefault="00481ABE" w:rsidP="006A238F">
            <w:pPr>
              <w:autoSpaceDE w:val="0"/>
              <w:autoSpaceDN w:val="0"/>
              <w:adjustRightInd w:val="0"/>
              <w:rPr>
                <w:rFonts w:ascii="Arial" w:eastAsia="Calibri" w:hAnsi="Arial" w:cs="Arial"/>
                <w:sz w:val="20"/>
                <w:szCs w:val="20"/>
                <w:lang w:val="es-ES"/>
              </w:rPr>
            </w:pPr>
            <w:r w:rsidRPr="00481ABE">
              <w:rPr>
                <w:rFonts w:ascii="Arial" w:eastAsia="Calibri" w:hAnsi="Arial" w:cs="Arial"/>
                <w:sz w:val="20"/>
                <w:szCs w:val="20"/>
                <w:lang w:val="es-ES"/>
              </w:rPr>
              <w:t>Tel.: (01) 646 9600 Fax: (01) 671 0200</w:t>
            </w:r>
          </w:p>
          <w:p w:rsidR="00481ABE" w:rsidRPr="00481ABE" w:rsidRDefault="00481ABE" w:rsidP="006A238F">
            <w:pPr>
              <w:autoSpaceDE w:val="0"/>
              <w:autoSpaceDN w:val="0"/>
              <w:adjustRightInd w:val="0"/>
              <w:rPr>
                <w:rFonts w:ascii="Arial" w:eastAsia="Calibri" w:hAnsi="Arial" w:cs="Arial"/>
                <w:sz w:val="20"/>
                <w:szCs w:val="20"/>
                <w:lang w:val="es-ES"/>
              </w:rPr>
            </w:pPr>
            <w:r w:rsidRPr="00481ABE">
              <w:rPr>
                <w:rFonts w:ascii="Arial" w:eastAsia="Times New Roman" w:hAnsi="Arial" w:cs="Arial"/>
                <w:color w:val="000000"/>
                <w:sz w:val="20"/>
                <w:szCs w:val="20"/>
                <w:lang w:val="es-ES" w:bidi="hi-IN"/>
              </w:rPr>
              <w:t>Correo electrónico: lawcentresmithfield@legalaidboard.ie</w:t>
            </w:r>
          </w:p>
          <w:p w:rsidR="00481ABE" w:rsidRPr="00481ABE" w:rsidRDefault="00481ABE" w:rsidP="006A238F">
            <w:pPr>
              <w:autoSpaceDE w:val="0"/>
              <w:autoSpaceDN w:val="0"/>
              <w:adjustRightInd w:val="0"/>
              <w:rPr>
                <w:rFonts w:ascii="Arial" w:eastAsia="Calibri" w:hAnsi="Arial" w:cs="Arial"/>
                <w:sz w:val="20"/>
                <w:szCs w:val="20"/>
                <w:lang w:val="es-ES"/>
              </w:rPr>
            </w:pPr>
          </w:p>
          <w:p w:rsidR="00481ABE" w:rsidRPr="00756FE1" w:rsidRDefault="00481ABE" w:rsidP="006A238F">
            <w:pPr>
              <w:autoSpaceDE w:val="0"/>
              <w:autoSpaceDN w:val="0"/>
              <w:adjustRightInd w:val="0"/>
              <w:rPr>
                <w:rFonts w:ascii="Arial" w:eastAsia="Calibri" w:hAnsi="Arial" w:cs="Arial"/>
                <w:sz w:val="20"/>
                <w:szCs w:val="20"/>
                <w:lang w:val="es-ES"/>
              </w:rPr>
            </w:pPr>
            <w:r w:rsidRPr="00756FE1">
              <w:rPr>
                <w:rFonts w:ascii="Arial" w:eastAsia="Calibri" w:hAnsi="Arial" w:cs="Arial"/>
                <w:sz w:val="20"/>
                <w:szCs w:val="20"/>
                <w:lang w:val="es-ES"/>
              </w:rPr>
              <w:t>(01) 864 0314 Fax: (01) 864 0362</w:t>
            </w:r>
          </w:p>
          <w:p w:rsidR="00481ABE" w:rsidRPr="00481ABE" w:rsidRDefault="00481ABE" w:rsidP="006A238F">
            <w:pPr>
              <w:autoSpaceDE w:val="0"/>
              <w:autoSpaceDN w:val="0"/>
              <w:adjustRightInd w:val="0"/>
              <w:rPr>
                <w:rFonts w:ascii="Arial" w:eastAsia="Calibri" w:hAnsi="Arial" w:cs="Arial"/>
                <w:sz w:val="20"/>
                <w:szCs w:val="20"/>
                <w:lang w:val="es-ES"/>
              </w:rPr>
            </w:pPr>
            <w:r w:rsidRPr="00481ABE">
              <w:rPr>
                <w:rFonts w:ascii="Arial" w:eastAsia="Times New Roman" w:hAnsi="Arial" w:cs="Arial"/>
                <w:color w:val="000000"/>
                <w:sz w:val="20"/>
                <w:szCs w:val="20"/>
                <w:lang w:val="es-ES" w:bidi="hi-IN"/>
              </w:rPr>
              <w:t>Correo electrónico: finglas@legalaidboard.ie</w:t>
            </w:r>
          </w:p>
          <w:p w:rsidR="00481ABE" w:rsidRPr="00481ABE" w:rsidRDefault="00481ABE" w:rsidP="006A238F">
            <w:pPr>
              <w:autoSpaceDE w:val="0"/>
              <w:autoSpaceDN w:val="0"/>
              <w:adjustRightInd w:val="0"/>
              <w:rPr>
                <w:rFonts w:ascii="Arial" w:eastAsia="Calibri" w:hAnsi="Arial" w:cs="Arial"/>
                <w:sz w:val="20"/>
                <w:szCs w:val="20"/>
                <w:lang w:val="es-ES"/>
              </w:rPr>
            </w:pPr>
          </w:p>
          <w:p w:rsidR="00481ABE" w:rsidRPr="00481ABE" w:rsidRDefault="00481ABE" w:rsidP="006A238F">
            <w:pPr>
              <w:autoSpaceDE w:val="0"/>
              <w:autoSpaceDN w:val="0"/>
              <w:adjustRightInd w:val="0"/>
              <w:rPr>
                <w:rFonts w:ascii="Arial" w:eastAsia="Calibri" w:hAnsi="Arial" w:cs="Arial"/>
                <w:sz w:val="20"/>
                <w:szCs w:val="20"/>
                <w:lang w:val="es-ES"/>
              </w:rPr>
            </w:pPr>
            <w:r w:rsidRPr="00481ABE">
              <w:rPr>
                <w:rFonts w:ascii="Arial" w:eastAsia="Calibri" w:hAnsi="Arial" w:cs="Arial"/>
                <w:sz w:val="20"/>
                <w:szCs w:val="20"/>
                <w:lang w:val="es-ES"/>
              </w:rPr>
              <w:t>Tel.: (01) 457 6011 Fax: (01) 457 6007</w:t>
            </w:r>
          </w:p>
          <w:p w:rsidR="00481ABE" w:rsidRPr="00481ABE" w:rsidRDefault="00481ABE" w:rsidP="006A238F">
            <w:pPr>
              <w:autoSpaceDE w:val="0"/>
              <w:autoSpaceDN w:val="0"/>
              <w:adjustRightInd w:val="0"/>
              <w:rPr>
                <w:rFonts w:ascii="Arial" w:eastAsia="Times New Roman" w:hAnsi="Arial" w:cs="Arial"/>
                <w:color w:val="000000"/>
                <w:sz w:val="20"/>
                <w:szCs w:val="20"/>
                <w:lang w:val="es-ES" w:bidi="hi-IN"/>
              </w:rPr>
            </w:pPr>
            <w:r w:rsidRPr="00481ABE">
              <w:rPr>
                <w:rFonts w:ascii="Arial" w:eastAsia="Times New Roman" w:hAnsi="Arial" w:cs="Arial"/>
                <w:color w:val="000000"/>
                <w:sz w:val="20"/>
                <w:szCs w:val="20"/>
                <w:lang w:val="es-ES" w:bidi="hi-IN"/>
              </w:rPr>
              <w:t>Correo electrónico: lawcentreclondalkin@legalaidboard.ie</w:t>
            </w:r>
          </w:p>
          <w:p w:rsidR="00481ABE" w:rsidRPr="00481ABE" w:rsidRDefault="00481ABE" w:rsidP="006A238F">
            <w:pPr>
              <w:autoSpaceDE w:val="0"/>
              <w:autoSpaceDN w:val="0"/>
              <w:adjustRightInd w:val="0"/>
              <w:rPr>
                <w:rFonts w:ascii="Arial" w:eastAsia="Calibri" w:hAnsi="Arial" w:cs="Arial"/>
                <w:sz w:val="20"/>
                <w:szCs w:val="20"/>
                <w:lang w:val="es-ES"/>
              </w:rPr>
            </w:pPr>
          </w:p>
          <w:p w:rsidR="00481ABE" w:rsidRPr="00481ABE" w:rsidRDefault="00481ABE" w:rsidP="006A238F">
            <w:pPr>
              <w:autoSpaceDE w:val="0"/>
              <w:autoSpaceDN w:val="0"/>
              <w:adjustRightInd w:val="0"/>
              <w:rPr>
                <w:rFonts w:ascii="Arial" w:eastAsia="Calibri" w:hAnsi="Arial" w:cs="Arial"/>
                <w:sz w:val="20"/>
                <w:szCs w:val="20"/>
                <w:lang w:val="es-ES"/>
              </w:rPr>
            </w:pPr>
            <w:r w:rsidRPr="00481ABE">
              <w:rPr>
                <w:rFonts w:ascii="Arial" w:eastAsia="Calibri" w:hAnsi="Arial" w:cs="Arial"/>
                <w:sz w:val="20"/>
                <w:szCs w:val="20"/>
                <w:lang w:val="es-ES"/>
              </w:rPr>
              <w:t>Tel.: (01) 451 1519 Fax: (01) 451 7989</w:t>
            </w:r>
          </w:p>
          <w:p w:rsidR="00481ABE" w:rsidRPr="00481ABE" w:rsidRDefault="00481ABE" w:rsidP="006A238F">
            <w:pPr>
              <w:autoSpaceDE w:val="0"/>
              <w:autoSpaceDN w:val="0"/>
              <w:adjustRightInd w:val="0"/>
              <w:rPr>
                <w:rFonts w:ascii="Arial" w:eastAsia="Times New Roman" w:hAnsi="Arial" w:cs="Arial"/>
                <w:color w:val="000000"/>
                <w:sz w:val="20"/>
                <w:szCs w:val="20"/>
                <w:lang w:val="es-ES" w:bidi="hi-IN"/>
              </w:rPr>
            </w:pPr>
            <w:r w:rsidRPr="00481ABE">
              <w:rPr>
                <w:rFonts w:ascii="Arial" w:eastAsia="Times New Roman" w:hAnsi="Arial" w:cs="Arial"/>
                <w:color w:val="000000"/>
                <w:sz w:val="20"/>
                <w:szCs w:val="20"/>
                <w:lang w:val="es-ES" w:bidi="hi-IN"/>
              </w:rPr>
              <w:t>Correo electrónico: lawcentretallaght@legalaidboard.ie</w:t>
            </w:r>
          </w:p>
          <w:p w:rsidR="00481ABE" w:rsidRPr="00481ABE" w:rsidRDefault="00481ABE" w:rsidP="006A238F">
            <w:pPr>
              <w:autoSpaceDE w:val="0"/>
              <w:autoSpaceDN w:val="0"/>
              <w:adjustRightInd w:val="0"/>
              <w:rPr>
                <w:rFonts w:ascii="Arial" w:eastAsia="Calibri" w:hAnsi="Arial" w:cs="Arial"/>
                <w:sz w:val="20"/>
                <w:szCs w:val="20"/>
                <w:lang w:val="es-ES"/>
              </w:rPr>
            </w:pPr>
          </w:p>
          <w:p w:rsidR="00481ABE" w:rsidRPr="00756FE1" w:rsidRDefault="00481ABE" w:rsidP="006A238F">
            <w:pPr>
              <w:autoSpaceDE w:val="0"/>
              <w:autoSpaceDN w:val="0"/>
              <w:adjustRightInd w:val="0"/>
              <w:rPr>
                <w:rFonts w:ascii="Arial" w:eastAsia="Calibri" w:hAnsi="Arial" w:cs="Arial"/>
                <w:sz w:val="20"/>
                <w:szCs w:val="20"/>
                <w:lang w:val="es-ES"/>
              </w:rPr>
            </w:pPr>
            <w:r w:rsidRPr="00756FE1">
              <w:rPr>
                <w:rFonts w:ascii="Arial" w:eastAsia="Calibri" w:hAnsi="Arial" w:cs="Arial"/>
                <w:sz w:val="20"/>
                <w:szCs w:val="20"/>
                <w:lang w:val="es-ES"/>
              </w:rPr>
              <w:t>Tel: (01) 820 0455 Fax: (01) 820 0450</w:t>
            </w:r>
          </w:p>
          <w:p w:rsidR="00481ABE" w:rsidRPr="00756FE1" w:rsidRDefault="00481ABE" w:rsidP="006A238F">
            <w:pPr>
              <w:autoSpaceDE w:val="0"/>
              <w:autoSpaceDN w:val="0"/>
              <w:adjustRightInd w:val="0"/>
              <w:rPr>
                <w:rFonts w:ascii="Arial" w:eastAsia="Calibri" w:hAnsi="Arial" w:cs="Arial"/>
                <w:sz w:val="20"/>
                <w:szCs w:val="20"/>
                <w:lang w:val="es-ES"/>
              </w:rPr>
            </w:pPr>
            <w:r w:rsidRPr="00756FE1">
              <w:rPr>
                <w:rFonts w:ascii="Arial" w:eastAsia="Times New Roman" w:hAnsi="Arial" w:cs="Arial"/>
                <w:color w:val="000000"/>
                <w:sz w:val="20"/>
                <w:szCs w:val="20"/>
                <w:lang w:val="es-ES" w:bidi="hi-IN"/>
              </w:rPr>
              <w:t>lawcentreblanchardstown@legalaidboard.ie</w:t>
            </w:r>
          </w:p>
          <w:p w:rsidR="00481ABE" w:rsidRPr="00756FE1" w:rsidRDefault="00481ABE" w:rsidP="006A238F">
            <w:pPr>
              <w:autoSpaceDE w:val="0"/>
              <w:autoSpaceDN w:val="0"/>
              <w:adjustRightInd w:val="0"/>
              <w:rPr>
                <w:rFonts w:ascii="Arial" w:eastAsia="Calibri" w:hAnsi="Arial" w:cs="Arial"/>
                <w:sz w:val="20"/>
                <w:szCs w:val="20"/>
                <w:lang w:val="es-ES"/>
              </w:rPr>
            </w:pPr>
          </w:p>
          <w:p w:rsidR="00481ABE" w:rsidRPr="00756FE1" w:rsidRDefault="00481ABE" w:rsidP="006A238F">
            <w:pPr>
              <w:autoSpaceDE w:val="0"/>
              <w:autoSpaceDN w:val="0"/>
              <w:adjustRightInd w:val="0"/>
              <w:rPr>
                <w:rFonts w:ascii="Arial" w:eastAsia="Calibri" w:hAnsi="Arial" w:cs="Arial"/>
                <w:sz w:val="20"/>
                <w:szCs w:val="20"/>
                <w:lang w:val="es-ES"/>
              </w:rPr>
            </w:pPr>
            <w:r w:rsidRPr="00756FE1">
              <w:rPr>
                <w:rFonts w:ascii="Arial" w:eastAsia="Calibri" w:hAnsi="Arial" w:cs="Arial"/>
                <w:sz w:val="20"/>
                <w:szCs w:val="20"/>
                <w:lang w:val="es-ES"/>
              </w:rPr>
              <w:t>Tel: (01) 477 6208 Fax: (01) 477 6241</w:t>
            </w:r>
          </w:p>
          <w:p w:rsidR="00481ABE" w:rsidRPr="00481ABE" w:rsidRDefault="00481ABE" w:rsidP="006A238F">
            <w:pPr>
              <w:autoSpaceDE w:val="0"/>
              <w:autoSpaceDN w:val="0"/>
              <w:adjustRightInd w:val="0"/>
              <w:rPr>
                <w:rFonts w:ascii="Arial" w:eastAsia="Times New Roman" w:hAnsi="Arial" w:cs="Arial"/>
                <w:color w:val="000000"/>
                <w:sz w:val="20"/>
                <w:szCs w:val="20"/>
                <w:lang w:val="es-ES" w:bidi="hi-IN"/>
              </w:rPr>
            </w:pPr>
            <w:r w:rsidRPr="00481ABE">
              <w:rPr>
                <w:rFonts w:ascii="Arial" w:eastAsia="Times New Roman" w:hAnsi="Arial" w:cs="Arial"/>
                <w:color w:val="000000"/>
                <w:sz w:val="20"/>
                <w:szCs w:val="20"/>
                <w:lang w:val="es-ES" w:bidi="hi-IN"/>
              </w:rPr>
              <w:t xml:space="preserve">Correo electrónico: MNU@legalaidboard.ie </w:t>
            </w:r>
          </w:p>
          <w:p w:rsidR="00481ABE" w:rsidRPr="00481ABE" w:rsidRDefault="00481ABE" w:rsidP="006A238F">
            <w:pPr>
              <w:autoSpaceDE w:val="0"/>
              <w:autoSpaceDN w:val="0"/>
              <w:adjustRightInd w:val="0"/>
              <w:rPr>
                <w:rFonts w:ascii="Arial" w:eastAsia="Times New Roman" w:hAnsi="Arial" w:cs="Arial"/>
                <w:color w:val="000000"/>
                <w:sz w:val="20"/>
                <w:szCs w:val="20"/>
                <w:lang w:val="es-ES" w:bidi="hi-IN"/>
              </w:rPr>
            </w:pPr>
          </w:p>
          <w:p w:rsidR="00481ABE" w:rsidRPr="00481ABE" w:rsidRDefault="00481ABE" w:rsidP="006A238F">
            <w:pPr>
              <w:autoSpaceDE w:val="0"/>
              <w:autoSpaceDN w:val="0"/>
              <w:adjustRightInd w:val="0"/>
              <w:rPr>
                <w:rFonts w:ascii="Arial" w:eastAsia="Times New Roman" w:hAnsi="Arial" w:cs="Arial"/>
                <w:color w:val="000000"/>
                <w:sz w:val="20"/>
                <w:szCs w:val="20"/>
                <w:lang w:val="es-ES" w:bidi="hi-IN"/>
              </w:rPr>
            </w:pPr>
            <w:r w:rsidRPr="00481ABE">
              <w:rPr>
                <w:rFonts w:ascii="Arial" w:eastAsia="Times New Roman" w:hAnsi="Arial" w:cs="Arial"/>
                <w:color w:val="000000"/>
                <w:sz w:val="20"/>
                <w:szCs w:val="20"/>
                <w:lang w:val="es-ES" w:bidi="hi-IN"/>
              </w:rPr>
              <w:t>Tel: (01) 8286626,  Fax: (01) 8286649</w:t>
            </w:r>
          </w:p>
          <w:p w:rsidR="00481ABE" w:rsidRPr="00481ABE" w:rsidRDefault="00481ABE" w:rsidP="006A238F">
            <w:pPr>
              <w:autoSpaceDE w:val="0"/>
              <w:autoSpaceDN w:val="0"/>
              <w:adjustRightInd w:val="0"/>
              <w:rPr>
                <w:rFonts w:ascii="Arial" w:eastAsia="Times New Roman" w:hAnsi="Arial" w:cs="Arial"/>
                <w:color w:val="000000"/>
                <w:sz w:val="20"/>
                <w:szCs w:val="20"/>
                <w:lang w:val="es-ES" w:bidi="hi-IN"/>
              </w:rPr>
            </w:pPr>
            <w:r w:rsidRPr="00481ABE">
              <w:rPr>
                <w:rFonts w:ascii="Arial" w:eastAsia="Times New Roman" w:hAnsi="Arial" w:cs="Arial"/>
                <w:color w:val="000000"/>
                <w:sz w:val="20"/>
                <w:szCs w:val="20"/>
                <w:lang w:val="es-ES" w:bidi="hi-IN"/>
              </w:rPr>
              <w:t>chancerystreetchildcare@legalaidboard.ie</w:t>
            </w:r>
          </w:p>
          <w:p w:rsidR="00481ABE" w:rsidRPr="00481ABE" w:rsidRDefault="00481ABE" w:rsidP="006A238F">
            <w:pPr>
              <w:autoSpaceDE w:val="0"/>
              <w:autoSpaceDN w:val="0"/>
              <w:adjustRightInd w:val="0"/>
              <w:rPr>
                <w:rFonts w:ascii="Arial" w:eastAsia="Calibri" w:hAnsi="Arial" w:cs="Arial"/>
                <w:sz w:val="20"/>
                <w:szCs w:val="20"/>
                <w:lang w:val="es-ES"/>
              </w:rPr>
            </w:pPr>
          </w:p>
          <w:p w:rsidR="00481ABE" w:rsidRPr="00481ABE" w:rsidRDefault="00481ABE" w:rsidP="006A238F">
            <w:pPr>
              <w:autoSpaceDE w:val="0"/>
              <w:autoSpaceDN w:val="0"/>
              <w:adjustRightInd w:val="0"/>
              <w:rPr>
                <w:rFonts w:ascii="Arial" w:eastAsia="Calibri" w:hAnsi="Arial" w:cs="Arial"/>
                <w:sz w:val="20"/>
                <w:szCs w:val="20"/>
                <w:lang w:val="es-ES"/>
              </w:rPr>
            </w:pPr>
            <w:r w:rsidRPr="00481ABE">
              <w:rPr>
                <w:rFonts w:ascii="Arial" w:eastAsia="Calibri" w:hAnsi="Arial" w:cs="Arial"/>
                <w:sz w:val="20"/>
                <w:szCs w:val="20"/>
                <w:lang w:val="es-ES"/>
              </w:rPr>
              <w:t>Tel: (01)675 5566. Fax: (01) 764 5116</w:t>
            </w:r>
          </w:p>
          <w:p w:rsidR="00481ABE" w:rsidRPr="00481ABE" w:rsidRDefault="00481ABE" w:rsidP="006A238F">
            <w:pPr>
              <w:autoSpaceDE w:val="0"/>
              <w:autoSpaceDN w:val="0"/>
              <w:adjustRightInd w:val="0"/>
              <w:rPr>
                <w:rFonts w:ascii="Arial" w:eastAsia="Times New Roman" w:hAnsi="Arial" w:cs="Arial"/>
                <w:color w:val="000000"/>
                <w:sz w:val="20"/>
                <w:szCs w:val="20"/>
                <w:lang w:val="es-ES" w:bidi="hi-IN"/>
              </w:rPr>
            </w:pPr>
            <w:r w:rsidRPr="00481ABE">
              <w:rPr>
                <w:rFonts w:ascii="Arial" w:eastAsia="Times New Roman" w:hAnsi="Arial" w:cs="Arial"/>
                <w:color w:val="000000"/>
                <w:sz w:val="20"/>
                <w:szCs w:val="20"/>
                <w:lang w:val="es-ES" w:bidi="hi-IN"/>
              </w:rPr>
              <w:t>Correo electrónico: dolphinhouse@legalaidboard.ie</w:t>
            </w:r>
          </w:p>
        </w:tc>
      </w:tr>
      <w:tr w:rsidR="00481ABE" w:rsidRPr="0005355B" w:rsidTr="006A238F">
        <w:trPr>
          <w:trHeight w:val="874"/>
        </w:trPr>
        <w:tc>
          <w:tcPr>
            <w:tcW w:w="1548" w:type="dxa"/>
            <w:shd w:val="clear" w:color="auto" w:fill="EAF1DD" w:themeFill="accent3" w:themeFillTint="33"/>
          </w:tcPr>
          <w:p w:rsidR="00481ABE" w:rsidRPr="004369DF" w:rsidRDefault="00481ABE" w:rsidP="006A238F">
            <w:pPr>
              <w:autoSpaceDE w:val="0"/>
              <w:autoSpaceDN w:val="0"/>
              <w:adjustRightInd w:val="0"/>
              <w:rPr>
                <w:rFonts w:ascii="Arial" w:eastAsia="Calibri" w:hAnsi="Arial" w:cs="Arial"/>
                <w:b/>
                <w:bCs/>
                <w:sz w:val="20"/>
                <w:szCs w:val="20"/>
              </w:rPr>
            </w:pPr>
            <w:r w:rsidRPr="004369DF">
              <w:rPr>
                <w:rFonts w:ascii="Arial" w:eastAsia="Calibri" w:hAnsi="Arial" w:cs="Arial"/>
                <w:b/>
                <w:bCs/>
                <w:sz w:val="20"/>
                <w:szCs w:val="20"/>
              </w:rPr>
              <w:t>GALWAY</w:t>
            </w:r>
          </w:p>
        </w:tc>
        <w:tc>
          <w:tcPr>
            <w:tcW w:w="4828" w:type="dxa"/>
            <w:shd w:val="clear" w:color="auto" w:fill="EAF1DD" w:themeFill="accent3" w:themeFillTint="33"/>
          </w:tcPr>
          <w:p w:rsidR="00481ABE" w:rsidRPr="004369DF" w:rsidRDefault="00481ABE" w:rsidP="006A238F">
            <w:pPr>
              <w:autoSpaceDE w:val="0"/>
              <w:autoSpaceDN w:val="0"/>
              <w:adjustRightInd w:val="0"/>
              <w:rPr>
                <w:rFonts w:ascii="Arial" w:eastAsia="Calibri" w:hAnsi="Arial" w:cs="Arial"/>
                <w:sz w:val="20"/>
                <w:szCs w:val="20"/>
              </w:rPr>
            </w:pPr>
            <w:r>
              <w:rPr>
                <w:rFonts w:ascii="Arial" w:eastAsia="Calibri" w:hAnsi="Arial" w:cs="Arial"/>
                <w:sz w:val="20"/>
                <w:szCs w:val="20"/>
              </w:rPr>
              <w:t xml:space="preserve">Centro </w:t>
            </w:r>
            <w:proofErr w:type="spellStart"/>
            <w:r>
              <w:rPr>
                <w:rFonts w:ascii="Arial" w:eastAsia="Calibri" w:hAnsi="Arial" w:cs="Arial"/>
                <w:sz w:val="20"/>
                <w:szCs w:val="20"/>
              </w:rPr>
              <w:t>Jurídico</w:t>
            </w:r>
            <w:proofErr w:type="spellEnd"/>
            <w:r w:rsidRPr="004369DF">
              <w:rPr>
                <w:rFonts w:ascii="Arial" w:eastAsia="Calibri" w:hAnsi="Arial" w:cs="Arial"/>
                <w:sz w:val="20"/>
                <w:szCs w:val="20"/>
              </w:rPr>
              <w:t>, 9 Francis Street, Galway, H91 NS53.</w:t>
            </w:r>
          </w:p>
          <w:p w:rsidR="00481ABE" w:rsidRPr="004369DF" w:rsidRDefault="00481ABE" w:rsidP="006A238F">
            <w:pPr>
              <w:autoSpaceDE w:val="0"/>
              <w:autoSpaceDN w:val="0"/>
              <w:adjustRightInd w:val="0"/>
              <w:rPr>
                <w:rFonts w:ascii="Arial" w:eastAsia="Calibri" w:hAnsi="Arial" w:cs="Arial"/>
                <w:sz w:val="20"/>
                <w:szCs w:val="20"/>
              </w:rPr>
            </w:pPr>
          </w:p>
          <w:p w:rsidR="00481ABE" w:rsidRPr="004369DF" w:rsidRDefault="00481ABE" w:rsidP="006A238F">
            <w:pPr>
              <w:autoSpaceDE w:val="0"/>
              <w:autoSpaceDN w:val="0"/>
              <w:adjustRightInd w:val="0"/>
              <w:rPr>
                <w:rFonts w:ascii="Arial" w:eastAsia="Calibri" w:hAnsi="Arial" w:cs="Arial"/>
                <w:sz w:val="20"/>
                <w:szCs w:val="20"/>
              </w:rPr>
            </w:pPr>
          </w:p>
          <w:p w:rsidR="00481ABE" w:rsidRPr="004369DF" w:rsidRDefault="00481ABE" w:rsidP="006A238F">
            <w:pPr>
              <w:autoSpaceDE w:val="0"/>
              <w:autoSpaceDN w:val="0"/>
              <w:adjustRightInd w:val="0"/>
              <w:rPr>
                <w:rFonts w:ascii="Arial" w:eastAsia="Calibri" w:hAnsi="Arial" w:cs="Arial"/>
                <w:sz w:val="20"/>
                <w:szCs w:val="20"/>
              </w:rPr>
            </w:pPr>
            <w:r>
              <w:rPr>
                <w:rFonts w:ascii="Arial" w:eastAsia="Calibri" w:hAnsi="Arial" w:cs="Arial"/>
                <w:sz w:val="20"/>
                <w:szCs w:val="20"/>
              </w:rPr>
              <w:t xml:space="preserve">Centro </w:t>
            </w:r>
            <w:proofErr w:type="spellStart"/>
            <w:r>
              <w:rPr>
                <w:rFonts w:ascii="Arial" w:eastAsia="Calibri" w:hAnsi="Arial" w:cs="Arial"/>
                <w:sz w:val="20"/>
                <w:szCs w:val="20"/>
              </w:rPr>
              <w:t>Jurídico</w:t>
            </w:r>
            <w:proofErr w:type="spellEnd"/>
            <w:r w:rsidRPr="004369DF">
              <w:rPr>
                <w:rFonts w:ascii="Arial" w:eastAsia="Calibri" w:hAnsi="Arial" w:cs="Arial"/>
                <w:sz w:val="20"/>
                <w:szCs w:val="20"/>
              </w:rPr>
              <w:t>, Seville House, New Dock Road, Galway, H91 CKV0.</w:t>
            </w:r>
          </w:p>
        </w:tc>
        <w:tc>
          <w:tcPr>
            <w:tcW w:w="4380" w:type="dxa"/>
            <w:shd w:val="clear" w:color="auto" w:fill="EAF1DD" w:themeFill="accent3" w:themeFillTint="33"/>
          </w:tcPr>
          <w:p w:rsidR="00481ABE" w:rsidRPr="00756FE1" w:rsidRDefault="00481ABE" w:rsidP="006A238F">
            <w:pPr>
              <w:autoSpaceDE w:val="0"/>
              <w:autoSpaceDN w:val="0"/>
              <w:adjustRightInd w:val="0"/>
              <w:rPr>
                <w:rFonts w:ascii="Arial" w:eastAsia="Calibri" w:hAnsi="Arial" w:cs="Arial"/>
                <w:sz w:val="20"/>
                <w:szCs w:val="20"/>
                <w:lang w:val="es-ES"/>
              </w:rPr>
            </w:pPr>
            <w:r w:rsidRPr="00756FE1">
              <w:rPr>
                <w:rFonts w:ascii="Arial" w:eastAsia="Calibri" w:hAnsi="Arial" w:cs="Arial"/>
                <w:sz w:val="20"/>
                <w:szCs w:val="20"/>
                <w:lang w:val="es-ES"/>
              </w:rPr>
              <w:t>Tel: (091) 561 650 Fax: (091) 563 825</w:t>
            </w:r>
          </w:p>
          <w:p w:rsidR="00481ABE" w:rsidRPr="00756FE1" w:rsidRDefault="00481ABE" w:rsidP="006A238F">
            <w:pPr>
              <w:autoSpaceDE w:val="0"/>
              <w:autoSpaceDN w:val="0"/>
              <w:adjustRightInd w:val="0"/>
              <w:rPr>
                <w:rFonts w:ascii="Arial" w:eastAsia="Times New Roman" w:hAnsi="Arial" w:cs="Arial"/>
                <w:color w:val="000000"/>
                <w:sz w:val="20"/>
                <w:szCs w:val="20"/>
                <w:lang w:val="es-ES" w:bidi="hi-IN"/>
              </w:rPr>
            </w:pPr>
            <w:r w:rsidRPr="00756FE1">
              <w:rPr>
                <w:rFonts w:ascii="Arial" w:eastAsia="Times New Roman" w:hAnsi="Arial" w:cs="Arial"/>
                <w:color w:val="000000"/>
                <w:sz w:val="20"/>
                <w:szCs w:val="20"/>
                <w:lang w:val="es-ES" w:bidi="hi-IN"/>
              </w:rPr>
              <w:t>Correo electrónico: galwaylawcentre@legalaidboard.ie</w:t>
            </w:r>
          </w:p>
          <w:p w:rsidR="00481ABE" w:rsidRPr="00756FE1" w:rsidRDefault="00481ABE" w:rsidP="006A238F">
            <w:pPr>
              <w:autoSpaceDE w:val="0"/>
              <w:autoSpaceDN w:val="0"/>
              <w:adjustRightInd w:val="0"/>
              <w:rPr>
                <w:rFonts w:ascii="Arial" w:eastAsia="Calibri" w:hAnsi="Arial" w:cs="Arial"/>
                <w:b/>
                <w:bCs/>
                <w:sz w:val="20"/>
                <w:szCs w:val="20"/>
                <w:lang w:val="es-ES"/>
              </w:rPr>
            </w:pPr>
          </w:p>
          <w:p w:rsidR="00481ABE" w:rsidRPr="00756FE1" w:rsidRDefault="00481ABE" w:rsidP="006A238F">
            <w:pPr>
              <w:autoSpaceDE w:val="0"/>
              <w:autoSpaceDN w:val="0"/>
              <w:adjustRightInd w:val="0"/>
              <w:rPr>
                <w:rFonts w:ascii="Arial" w:eastAsia="Calibri" w:hAnsi="Arial" w:cs="Arial"/>
                <w:bCs/>
                <w:sz w:val="20"/>
                <w:szCs w:val="20"/>
                <w:lang w:val="es-ES"/>
              </w:rPr>
            </w:pPr>
            <w:r w:rsidRPr="00756FE1">
              <w:rPr>
                <w:rFonts w:ascii="Arial" w:eastAsia="Calibri" w:hAnsi="Arial" w:cs="Arial"/>
                <w:bCs/>
                <w:sz w:val="20"/>
                <w:szCs w:val="20"/>
                <w:lang w:val="es-ES"/>
              </w:rPr>
              <w:t>Línea gratuita: 1800 502400</w:t>
            </w:r>
          </w:p>
          <w:p w:rsidR="00481ABE" w:rsidRPr="00756FE1" w:rsidRDefault="00481ABE" w:rsidP="006A238F">
            <w:pPr>
              <w:autoSpaceDE w:val="0"/>
              <w:autoSpaceDN w:val="0"/>
              <w:adjustRightInd w:val="0"/>
              <w:rPr>
                <w:rFonts w:ascii="Arial" w:eastAsia="Calibri" w:hAnsi="Arial" w:cs="Arial"/>
                <w:sz w:val="20"/>
                <w:szCs w:val="20"/>
                <w:lang w:val="es-ES"/>
              </w:rPr>
            </w:pPr>
            <w:r w:rsidRPr="00756FE1">
              <w:rPr>
                <w:rFonts w:ascii="Arial" w:eastAsia="Calibri" w:hAnsi="Arial" w:cs="Arial"/>
                <w:sz w:val="20"/>
                <w:szCs w:val="20"/>
                <w:lang w:val="es-ES"/>
              </w:rPr>
              <w:t>Tel: (091) 562 480 Fax: (091) 562 599</w:t>
            </w:r>
          </w:p>
          <w:p w:rsidR="00481ABE" w:rsidRPr="00481ABE" w:rsidRDefault="00481ABE" w:rsidP="006A238F">
            <w:pPr>
              <w:autoSpaceDE w:val="0"/>
              <w:autoSpaceDN w:val="0"/>
              <w:adjustRightInd w:val="0"/>
              <w:rPr>
                <w:rFonts w:ascii="Arial" w:eastAsia="Calibri" w:hAnsi="Arial" w:cs="Arial"/>
                <w:sz w:val="20"/>
                <w:szCs w:val="20"/>
                <w:lang w:val="es-ES"/>
              </w:rPr>
            </w:pPr>
            <w:r w:rsidRPr="00481ABE">
              <w:rPr>
                <w:rFonts w:ascii="Arial" w:eastAsia="Times New Roman" w:hAnsi="Arial" w:cs="Arial"/>
                <w:color w:val="000000"/>
                <w:sz w:val="20"/>
                <w:szCs w:val="20"/>
                <w:lang w:val="es-ES" w:bidi="hi-IN"/>
              </w:rPr>
              <w:t>Correo electrónico: lawcentresevillehouse@legalaidboard.ie</w:t>
            </w:r>
          </w:p>
        </w:tc>
      </w:tr>
      <w:tr w:rsidR="00481ABE" w:rsidRPr="0005355B" w:rsidTr="006A238F">
        <w:trPr>
          <w:trHeight w:val="281"/>
        </w:trPr>
        <w:tc>
          <w:tcPr>
            <w:tcW w:w="1548" w:type="dxa"/>
            <w:shd w:val="clear" w:color="auto" w:fill="EAF1DD" w:themeFill="accent3" w:themeFillTint="33"/>
          </w:tcPr>
          <w:p w:rsidR="00481ABE" w:rsidRPr="004369DF" w:rsidRDefault="00481ABE" w:rsidP="006A238F">
            <w:pPr>
              <w:autoSpaceDE w:val="0"/>
              <w:autoSpaceDN w:val="0"/>
              <w:adjustRightInd w:val="0"/>
              <w:rPr>
                <w:rFonts w:ascii="Arial" w:eastAsia="Calibri" w:hAnsi="Arial" w:cs="Arial"/>
                <w:b/>
                <w:bCs/>
                <w:sz w:val="20"/>
                <w:szCs w:val="20"/>
              </w:rPr>
            </w:pPr>
            <w:r w:rsidRPr="004369DF">
              <w:rPr>
                <w:rFonts w:ascii="Arial" w:eastAsia="Calibri" w:hAnsi="Arial" w:cs="Arial"/>
                <w:b/>
                <w:bCs/>
                <w:sz w:val="20"/>
                <w:szCs w:val="20"/>
              </w:rPr>
              <w:lastRenderedPageBreak/>
              <w:t>KERRY</w:t>
            </w:r>
          </w:p>
        </w:tc>
        <w:tc>
          <w:tcPr>
            <w:tcW w:w="4828" w:type="dxa"/>
            <w:shd w:val="clear" w:color="auto" w:fill="EAF1DD" w:themeFill="accent3" w:themeFillTint="33"/>
          </w:tcPr>
          <w:p w:rsidR="00481ABE" w:rsidRPr="004369DF" w:rsidRDefault="00481ABE" w:rsidP="006A238F">
            <w:pPr>
              <w:autoSpaceDE w:val="0"/>
              <w:autoSpaceDN w:val="0"/>
              <w:adjustRightInd w:val="0"/>
              <w:rPr>
                <w:rFonts w:ascii="Arial" w:eastAsia="Calibri" w:hAnsi="Arial" w:cs="Arial"/>
                <w:sz w:val="20"/>
                <w:szCs w:val="20"/>
              </w:rPr>
            </w:pPr>
            <w:r w:rsidRPr="004369DF">
              <w:rPr>
                <w:rFonts w:ascii="Arial" w:eastAsia="Calibri" w:hAnsi="Arial" w:cs="Arial"/>
                <w:sz w:val="20"/>
                <w:szCs w:val="20"/>
              </w:rPr>
              <w:t>1 Day Place, Tralee, Co. Kerry, V92 CR22.</w:t>
            </w:r>
          </w:p>
        </w:tc>
        <w:tc>
          <w:tcPr>
            <w:tcW w:w="4380" w:type="dxa"/>
            <w:shd w:val="clear" w:color="auto" w:fill="EAF1DD" w:themeFill="accent3" w:themeFillTint="33"/>
          </w:tcPr>
          <w:p w:rsidR="00481ABE" w:rsidRPr="00756FE1" w:rsidRDefault="00481ABE" w:rsidP="006A238F">
            <w:pPr>
              <w:autoSpaceDE w:val="0"/>
              <w:autoSpaceDN w:val="0"/>
              <w:adjustRightInd w:val="0"/>
              <w:rPr>
                <w:rFonts w:ascii="Arial" w:eastAsia="Calibri" w:hAnsi="Arial" w:cs="Arial"/>
                <w:sz w:val="20"/>
                <w:szCs w:val="20"/>
                <w:lang w:val="es-ES"/>
              </w:rPr>
            </w:pPr>
            <w:r w:rsidRPr="00756FE1">
              <w:rPr>
                <w:rFonts w:ascii="Arial" w:eastAsia="Calibri" w:hAnsi="Arial" w:cs="Arial"/>
                <w:sz w:val="20"/>
                <w:szCs w:val="20"/>
                <w:lang w:val="es-ES"/>
              </w:rPr>
              <w:t>Tel.: (066) 712 6900 Fax: (066) 712 3631</w:t>
            </w:r>
          </w:p>
          <w:p w:rsidR="00481ABE" w:rsidRPr="00481ABE" w:rsidRDefault="00481ABE" w:rsidP="006A238F">
            <w:pPr>
              <w:autoSpaceDE w:val="0"/>
              <w:autoSpaceDN w:val="0"/>
              <w:adjustRightInd w:val="0"/>
              <w:rPr>
                <w:rFonts w:ascii="Arial" w:eastAsia="Times New Roman" w:hAnsi="Arial" w:cs="Arial"/>
                <w:color w:val="000000"/>
                <w:sz w:val="20"/>
                <w:szCs w:val="20"/>
                <w:lang w:val="es-ES" w:bidi="hi-IN"/>
              </w:rPr>
            </w:pPr>
            <w:r w:rsidRPr="00481ABE">
              <w:rPr>
                <w:rFonts w:ascii="Arial" w:eastAsia="Times New Roman" w:hAnsi="Arial" w:cs="Arial"/>
                <w:color w:val="000000"/>
                <w:sz w:val="20"/>
                <w:szCs w:val="20"/>
                <w:lang w:val="es-ES" w:bidi="hi-IN"/>
              </w:rPr>
              <w:t>Correo electrónico: lawcentretralee@legalaidboard.ie</w:t>
            </w:r>
          </w:p>
        </w:tc>
      </w:tr>
      <w:tr w:rsidR="00481ABE" w:rsidRPr="0005355B" w:rsidTr="006A238F">
        <w:trPr>
          <w:trHeight w:val="281"/>
        </w:trPr>
        <w:tc>
          <w:tcPr>
            <w:tcW w:w="1548" w:type="dxa"/>
            <w:shd w:val="clear" w:color="auto" w:fill="EAF1DD" w:themeFill="accent3" w:themeFillTint="33"/>
          </w:tcPr>
          <w:p w:rsidR="00481ABE" w:rsidRPr="004369DF" w:rsidRDefault="00481ABE" w:rsidP="006A238F">
            <w:pPr>
              <w:autoSpaceDE w:val="0"/>
              <w:autoSpaceDN w:val="0"/>
              <w:adjustRightInd w:val="0"/>
              <w:rPr>
                <w:rFonts w:ascii="Arial" w:eastAsia="Calibri" w:hAnsi="Arial" w:cs="Arial"/>
                <w:b/>
                <w:bCs/>
                <w:sz w:val="20"/>
                <w:szCs w:val="20"/>
              </w:rPr>
            </w:pPr>
            <w:r w:rsidRPr="004369DF">
              <w:rPr>
                <w:rFonts w:ascii="Arial" w:eastAsia="Calibri" w:hAnsi="Arial" w:cs="Arial"/>
                <w:b/>
                <w:bCs/>
                <w:sz w:val="20"/>
                <w:szCs w:val="20"/>
              </w:rPr>
              <w:t>KILDARE</w:t>
            </w:r>
          </w:p>
        </w:tc>
        <w:tc>
          <w:tcPr>
            <w:tcW w:w="4828" w:type="dxa"/>
            <w:shd w:val="clear" w:color="auto" w:fill="EAF1DD" w:themeFill="accent3" w:themeFillTint="33"/>
          </w:tcPr>
          <w:p w:rsidR="00481ABE" w:rsidRPr="004369DF" w:rsidRDefault="00481ABE" w:rsidP="006A238F">
            <w:pPr>
              <w:autoSpaceDE w:val="0"/>
              <w:autoSpaceDN w:val="0"/>
              <w:adjustRightInd w:val="0"/>
              <w:rPr>
                <w:rFonts w:ascii="Arial" w:eastAsia="Calibri" w:hAnsi="Arial" w:cs="Arial"/>
                <w:sz w:val="20"/>
                <w:szCs w:val="20"/>
              </w:rPr>
            </w:pPr>
            <w:r w:rsidRPr="004369DF">
              <w:rPr>
                <w:rFonts w:ascii="Arial" w:eastAsia="Calibri" w:hAnsi="Arial" w:cs="Arial"/>
                <w:sz w:val="20"/>
                <w:szCs w:val="20"/>
              </w:rPr>
              <w:t>Canning Place, Newbridge, Co Kildare, W12 E127.</w:t>
            </w:r>
          </w:p>
        </w:tc>
        <w:tc>
          <w:tcPr>
            <w:tcW w:w="4380" w:type="dxa"/>
            <w:shd w:val="clear" w:color="auto" w:fill="EAF1DD" w:themeFill="accent3" w:themeFillTint="33"/>
          </w:tcPr>
          <w:p w:rsidR="00481ABE" w:rsidRPr="00481ABE" w:rsidRDefault="00481ABE" w:rsidP="006A238F">
            <w:pPr>
              <w:autoSpaceDE w:val="0"/>
              <w:autoSpaceDN w:val="0"/>
              <w:adjustRightInd w:val="0"/>
              <w:rPr>
                <w:rFonts w:ascii="Arial" w:eastAsia="Calibri" w:hAnsi="Arial" w:cs="Arial"/>
                <w:sz w:val="20"/>
                <w:szCs w:val="20"/>
                <w:lang w:val="es-ES"/>
              </w:rPr>
            </w:pPr>
            <w:r w:rsidRPr="00481ABE">
              <w:rPr>
                <w:rFonts w:ascii="Arial" w:eastAsia="Calibri" w:hAnsi="Arial" w:cs="Arial"/>
                <w:sz w:val="20"/>
                <w:szCs w:val="20"/>
                <w:lang w:val="es-ES"/>
              </w:rPr>
              <w:t>Tel.: (045) 435 777 Fax: (045) 435 766</w:t>
            </w:r>
          </w:p>
          <w:p w:rsidR="00481ABE" w:rsidRPr="00481ABE" w:rsidRDefault="00481ABE" w:rsidP="006A238F">
            <w:pPr>
              <w:autoSpaceDE w:val="0"/>
              <w:autoSpaceDN w:val="0"/>
              <w:adjustRightInd w:val="0"/>
              <w:rPr>
                <w:rFonts w:ascii="Arial" w:eastAsia="Calibri" w:hAnsi="Arial" w:cs="Arial"/>
                <w:b/>
                <w:bCs/>
                <w:sz w:val="20"/>
                <w:szCs w:val="20"/>
                <w:lang w:val="es-ES"/>
              </w:rPr>
            </w:pPr>
            <w:r w:rsidRPr="00481ABE">
              <w:rPr>
                <w:rFonts w:ascii="Arial" w:eastAsia="Times New Roman" w:hAnsi="Arial" w:cs="Arial"/>
                <w:color w:val="000000"/>
                <w:sz w:val="20"/>
                <w:szCs w:val="20"/>
                <w:lang w:val="es-ES" w:bidi="hi-IN"/>
              </w:rPr>
              <w:t>Correo electrónico</w:t>
            </w:r>
            <w:r w:rsidRPr="00481ABE">
              <w:rPr>
                <w:rFonts w:ascii="Arial" w:eastAsia="Times New Roman" w:hAnsi="Arial" w:cs="Arial"/>
                <w:sz w:val="20"/>
                <w:szCs w:val="20"/>
                <w:lang w:val="es-ES" w:bidi="hi-IN"/>
              </w:rPr>
              <w:t>: LawCentreNewbridge@legalaidboard.ie</w:t>
            </w:r>
          </w:p>
        </w:tc>
      </w:tr>
      <w:tr w:rsidR="00481ABE" w:rsidRPr="0005355B" w:rsidTr="006A238F">
        <w:trPr>
          <w:trHeight w:val="281"/>
        </w:trPr>
        <w:tc>
          <w:tcPr>
            <w:tcW w:w="1548" w:type="dxa"/>
            <w:shd w:val="clear" w:color="auto" w:fill="EAF1DD" w:themeFill="accent3" w:themeFillTint="33"/>
          </w:tcPr>
          <w:p w:rsidR="00481ABE" w:rsidRPr="004369DF" w:rsidRDefault="00481ABE" w:rsidP="006A238F">
            <w:pPr>
              <w:autoSpaceDE w:val="0"/>
              <w:autoSpaceDN w:val="0"/>
              <w:adjustRightInd w:val="0"/>
              <w:rPr>
                <w:rFonts w:ascii="Arial" w:eastAsia="Calibri" w:hAnsi="Arial" w:cs="Arial"/>
                <w:b/>
                <w:bCs/>
                <w:sz w:val="20"/>
                <w:szCs w:val="20"/>
              </w:rPr>
            </w:pPr>
            <w:r w:rsidRPr="004369DF">
              <w:rPr>
                <w:rFonts w:ascii="Arial" w:eastAsia="Calibri" w:hAnsi="Arial" w:cs="Arial"/>
                <w:b/>
                <w:bCs/>
                <w:sz w:val="20"/>
                <w:szCs w:val="20"/>
              </w:rPr>
              <w:t>KILKENNY</w:t>
            </w:r>
          </w:p>
        </w:tc>
        <w:tc>
          <w:tcPr>
            <w:tcW w:w="4828" w:type="dxa"/>
            <w:shd w:val="clear" w:color="auto" w:fill="EAF1DD" w:themeFill="accent3" w:themeFillTint="33"/>
          </w:tcPr>
          <w:p w:rsidR="00481ABE" w:rsidRPr="004369DF" w:rsidRDefault="00481ABE" w:rsidP="006A238F">
            <w:pPr>
              <w:autoSpaceDE w:val="0"/>
              <w:autoSpaceDN w:val="0"/>
              <w:adjustRightInd w:val="0"/>
              <w:rPr>
                <w:rFonts w:ascii="Arial" w:eastAsia="Calibri" w:hAnsi="Arial" w:cs="Arial"/>
                <w:sz w:val="20"/>
                <w:szCs w:val="20"/>
              </w:rPr>
            </w:pPr>
            <w:r w:rsidRPr="004369DF">
              <w:rPr>
                <w:rFonts w:ascii="Arial" w:eastAsia="Calibri" w:hAnsi="Arial" w:cs="Arial"/>
                <w:sz w:val="20"/>
                <w:szCs w:val="20"/>
              </w:rPr>
              <w:t xml:space="preserve">Unit A, First Floor, </w:t>
            </w:r>
            <w:proofErr w:type="spellStart"/>
            <w:r w:rsidRPr="004369DF">
              <w:rPr>
                <w:rFonts w:ascii="Arial" w:eastAsia="Calibri" w:hAnsi="Arial" w:cs="Arial"/>
                <w:sz w:val="20"/>
                <w:szCs w:val="20"/>
              </w:rPr>
              <w:t>Smithlands</w:t>
            </w:r>
            <w:proofErr w:type="spellEnd"/>
            <w:r w:rsidRPr="004369DF">
              <w:rPr>
                <w:rFonts w:ascii="Arial" w:eastAsia="Calibri" w:hAnsi="Arial" w:cs="Arial"/>
                <w:sz w:val="20"/>
                <w:szCs w:val="20"/>
              </w:rPr>
              <w:t xml:space="preserve"> Centre, </w:t>
            </w:r>
            <w:proofErr w:type="spellStart"/>
            <w:r w:rsidRPr="004369DF">
              <w:rPr>
                <w:rFonts w:ascii="Arial" w:eastAsia="Calibri" w:hAnsi="Arial" w:cs="Arial"/>
                <w:sz w:val="20"/>
                <w:szCs w:val="20"/>
              </w:rPr>
              <w:t>Loughboy</w:t>
            </w:r>
            <w:proofErr w:type="spellEnd"/>
            <w:r w:rsidRPr="004369DF">
              <w:rPr>
                <w:rFonts w:ascii="Arial" w:eastAsia="Calibri" w:hAnsi="Arial" w:cs="Arial"/>
                <w:sz w:val="20"/>
                <w:szCs w:val="20"/>
              </w:rPr>
              <w:t>, Kilkenny, R95 HK11.</w:t>
            </w:r>
          </w:p>
        </w:tc>
        <w:tc>
          <w:tcPr>
            <w:tcW w:w="4380" w:type="dxa"/>
            <w:shd w:val="clear" w:color="auto" w:fill="EAF1DD" w:themeFill="accent3" w:themeFillTint="33"/>
          </w:tcPr>
          <w:p w:rsidR="00481ABE" w:rsidRPr="00756FE1" w:rsidRDefault="00481ABE" w:rsidP="006A238F">
            <w:pPr>
              <w:autoSpaceDE w:val="0"/>
              <w:autoSpaceDN w:val="0"/>
              <w:adjustRightInd w:val="0"/>
              <w:rPr>
                <w:rFonts w:ascii="Arial" w:eastAsia="Calibri" w:hAnsi="Arial" w:cs="Arial"/>
                <w:sz w:val="20"/>
                <w:szCs w:val="20"/>
                <w:lang w:val="es-ES"/>
              </w:rPr>
            </w:pPr>
            <w:r w:rsidRPr="00756FE1">
              <w:rPr>
                <w:rFonts w:ascii="Arial" w:eastAsia="Calibri" w:hAnsi="Arial" w:cs="Arial"/>
                <w:sz w:val="20"/>
                <w:szCs w:val="20"/>
                <w:lang w:val="es-ES"/>
              </w:rPr>
              <w:t>Tel</w:t>
            </w:r>
            <w:r w:rsidR="00160BCA" w:rsidRPr="00756FE1">
              <w:rPr>
                <w:rFonts w:ascii="Arial" w:eastAsia="Calibri" w:hAnsi="Arial" w:cs="Arial"/>
                <w:sz w:val="20"/>
                <w:szCs w:val="20"/>
                <w:lang w:val="es-ES"/>
              </w:rPr>
              <w:t>.</w:t>
            </w:r>
            <w:r w:rsidRPr="00756FE1">
              <w:rPr>
                <w:rFonts w:ascii="Arial" w:eastAsia="Calibri" w:hAnsi="Arial" w:cs="Arial"/>
                <w:sz w:val="20"/>
                <w:szCs w:val="20"/>
                <w:lang w:val="es-ES"/>
              </w:rPr>
              <w:t>: (056) 776 1611 Fax: (056) 776 1562</w:t>
            </w:r>
          </w:p>
          <w:p w:rsidR="00481ABE" w:rsidRPr="00481ABE" w:rsidRDefault="00481ABE" w:rsidP="006A238F">
            <w:pPr>
              <w:autoSpaceDE w:val="0"/>
              <w:autoSpaceDN w:val="0"/>
              <w:adjustRightInd w:val="0"/>
              <w:rPr>
                <w:rFonts w:ascii="Arial" w:eastAsia="Calibri" w:hAnsi="Arial" w:cs="Arial"/>
                <w:sz w:val="20"/>
                <w:szCs w:val="20"/>
                <w:lang w:val="es-ES"/>
              </w:rPr>
            </w:pPr>
            <w:r w:rsidRPr="00481ABE">
              <w:rPr>
                <w:rFonts w:ascii="Arial" w:eastAsia="Times New Roman" w:hAnsi="Arial" w:cs="Arial"/>
                <w:color w:val="000000"/>
                <w:sz w:val="20"/>
                <w:szCs w:val="20"/>
                <w:lang w:val="es-ES" w:bidi="hi-IN"/>
              </w:rPr>
              <w:t>Correo electrónico: lawcentrekilkenny@legalaidboard.ie</w:t>
            </w:r>
          </w:p>
        </w:tc>
      </w:tr>
      <w:tr w:rsidR="00481ABE" w:rsidRPr="0005355B" w:rsidTr="006A238F">
        <w:trPr>
          <w:trHeight w:val="281"/>
        </w:trPr>
        <w:tc>
          <w:tcPr>
            <w:tcW w:w="1548" w:type="dxa"/>
            <w:shd w:val="clear" w:color="auto" w:fill="EAF1DD" w:themeFill="accent3" w:themeFillTint="33"/>
          </w:tcPr>
          <w:p w:rsidR="00481ABE" w:rsidRPr="004369DF" w:rsidRDefault="00481ABE" w:rsidP="006A238F">
            <w:pPr>
              <w:autoSpaceDE w:val="0"/>
              <w:autoSpaceDN w:val="0"/>
              <w:adjustRightInd w:val="0"/>
              <w:rPr>
                <w:rFonts w:ascii="Arial" w:eastAsia="Calibri" w:hAnsi="Arial" w:cs="Arial"/>
                <w:b/>
                <w:bCs/>
                <w:sz w:val="20"/>
                <w:szCs w:val="20"/>
              </w:rPr>
            </w:pPr>
            <w:r w:rsidRPr="004369DF">
              <w:rPr>
                <w:rFonts w:ascii="Arial" w:eastAsia="Calibri" w:hAnsi="Arial" w:cs="Arial"/>
                <w:b/>
                <w:bCs/>
                <w:sz w:val="20"/>
                <w:szCs w:val="20"/>
              </w:rPr>
              <w:t>LAOIS</w:t>
            </w:r>
          </w:p>
        </w:tc>
        <w:tc>
          <w:tcPr>
            <w:tcW w:w="4828" w:type="dxa"/>
            <w:shd w:val="clear" w:color="auto" w:fill="EAF1DD" w:themeFill="accent3" w:themeFillTint="33"/>
          </w:tcPr>
          <w:p w:rsidR="00481ABE" w:rsidRPr="004369DF" w:rsidRDefault="00481ABE" w:rsidP="006A238F">
            <w:pPr>
              <w:autoSpaceDE w:val="0"/>
              <w:autoSpaceDN w:val="0"/>
              <w:adjustRightInd w:val="0"/>
              <w:rPr>
                <w:rFonts w:ascii="Arial" w:eastAsia="Calibri" w:hAnsi="Arial" w:cs="Arial"/>
                <w:sz w:val="20"/>
                <w:szCs w:val="20"/>
              </w:rPr>
            </w:pPr>
            <w:r w:rsidRPr="004369DF">
              <w:rPr>
                <w:rFonts w:ascii="Arial" w:eastAsia="Calibri" w:hAnsi="Arial" w:cs="Arial"/>
                <w:sz w:val="20"/>
                <w:szCs w:val="20"/>
              </w:rPr>
              <w:t>Unit 6A, Bridge Street, Portlaoise, R32 ED34.</w:t>
            </w:r>
          </w:p>
        </w:tc>
        <w:tc>
          <w:tcPr>
            <w:tcW w:w="4380" w:type="dxa"/>
            <w:shd w:val="clear" w:color="auto" w:fill="EAF1DD" w:themeFill="accent3" w:themeFillTint="33"/>
          </w:tcPr>
          <w:p w:rsidR="00481ABE" w:rsidRPr="00756FE1" w:rsidRDefault="00481ABE" w:rsidP="006A238F">
            <w:pPr>
              <w:autoSpaceDE w:val="0"/>
              <w:autoSpaceDN w:val="0"/>
              <w:adjustRightInd w:val="0"/>
              <w:rPr>
                <w:rFonts w:ascii="Arial" w:eastAsia="Calibri" w:hAnsi="Arial" w:cs="Arial"/>
                <w:sz w:val="20"/>
                <w:szCs w:val="20"/>
                <w:lang w:val="es-ES"/>
              </w:rPr>
            </w:pPr>
            <w:r w:rsidRPr="00756FE1">
              <w:rPr>
                <w:rFonts w:ascii="Arial" w:eastAsia="Calibri" w:hAnsi="Arial" w:cs="Arial"/>
                <w:sz w:val="20"/>
                <w:szCs w:val="20"/>
                <w:lang w:val="es-ES"/>
              </w:rPr>
              <w:t>Tel.: (057) 8661366 Fax: (057) 8661362</w:t>
            </w:r>
          </w:p>
          <w:p w:rsidR="00481ABE" w:rsidRPr="00481ABE" w:rsidRDefault="00481ABE" w:rsidP="006A238F">
            <w:pPr>
              <w:autoSpaceDE w:val="0"/>
              <w:autoSpaceDN w:val="0"/>
              <w:adjustRightInd w:val="0"/>
              <w:rPr>
                <w:rFonts w:ascii="Arial" w:eastAsia="Calibri" w:hAnsi="Arial" w:cs="Arial"/>
                <w:sz w:val="20"/>
                <w:szCs w:val="20"/>
                <w:lang w:val="es-ES"/>
              </w:rPr>
            </w:pPr>
            <w:r w:rsidRPr="00481ABE">
              <w:rPr>
                <w:rFonts w:ascii="Arial" w:eastAsia="Times New Roman" w:hAnsi="Arial" w:cs="Arial"/>
                <w:color w:val="000000"/>
                <w:sz w:val="20"/>
                <w:szCs w:val="20"/>
                <w:lang w:val="es-ES" w:bidi="hi-IN"/>
              </w:rPr>
              <w:t>Correo electrónico: lawcentreportlaoise@legalaidboard.ie</w:t>
            </w:r>
          </w:p>
        </w:tc>
      </w:tr>
      <w:tr w:rsidR="00481ABE" w:rsidRPr="0005355B" w:rsidTr="006A238F">
        <w:trPr>
          <w:trHeight w:val="281"/>
        </w:trPr>
        <w:tc>
          <w:tcPr>
            <w:tcW w:w="1548" w:type="dxa"/>
            <w:shd w:val="clear" w:color="auto" w:fill="EAF1DD" w:themeFill="accent3" w:themeFillTint="33"/>
          </w:tcPr>
          <w:p w:rsidR="00481ABE" w:rsidRPr="004369DF" w:rsidRDefault="00481ABE" w:rsidP="006A238F">
            <w:pPr>
              <w:autoSpaceDE w:val="0"/>
              <w:autoSpaceDN w:val="0"/>
              <w:adjustRightInd w:val="0"/>
              <w:rPr>
                <w:rFonts w:ascii="Arial" w:eastAsia="Calibri" w:hAnsi="Arial" w:cs="Arial"/>
                <w:b/>
                <w:bCs/>
                <w:sz w:val="20"/>
                <w:szCs w:val="20"/>
              </w:rPr>
            </w:pPr>
            <w:r w:rsidRPr="004369DF">
              <w:rPr>
                <w:rFonts w:ascii="Arial" w:eastAsia="Calibri" w:hAnsi="Arial" w:cs="Arial"/>
                <w:b/>
                <w:bCs/>
                <w:sz w:val="20"/>
                <w:szCs w:val="20"/>
              </w:rPr>
              <w:t>LIMERICK</w:t>
            </w:r>
          </w:p>
        </w:tc>
        <w:tc>
          <w:tcPr>
            <w:tcW w:w="4828" w:type="dxa"/>
            <w:shd w:val="clear" w:color="auto" w:fill="EAF1DD" w:themeFill="accent3" w:themeFillTint="33"/>
          </w:tcPr>
          <w:p w:rsidR="00481ABE" w:rsidRPr="004369DF" w:rsidRDefault="00481ABE" w:rsidP="006A238F">
            <w:pPr>
              <w:autoSpaceDE w:val="0"/>
              <w:autoSpaceDN w:val="0"/>
              <w:adjustRightInd w:val="0"/>
              <w:rPr>
                <w:rFonts w:ascii="Arial" w:eastAsia="Calibri" w:hAnsi="Arial" w:cs="Arial"/>
                <w:sz w:val="20"/>
                <w:szCs w:val="20"/>
              </w:rPr>
            </w:pPr>
            <w:r w:rsidRPr="004369DF">
              <w:rPr>
                <w:rFonts w:ascii="Arial" w:eastAsia="Calibri" w:hAnsi="Arial" w:cs="Arial"/>
                <w:sz w:val="20"/>
                <w:szCs w:val="20"/>
              </w:rPr>
              <w:t>Unit F, Lock Quay, Limerick, V94 FP90.</w:t>
            </w:r>
          </w:p>
        </w:tc>
        <w:tc>
          <w:tcPr>
            <w:tcW w:w="4380" w:type="dxa"/>
            <w:shd w:val="clear" w:color="auto" w:fill="EAF1DD" w:themeFill="accent3" w:themeFillTint="33"/>
          </w:tcPr>
          <w:p w:rsidR="00481ABE" w:rsidRPr="00756FE1" w:rsidRDefault="00481ABE" w:rsidP="006A238F">
            <w:pPr>
              <w:autoSpaceDE w:val="0"/>
              <w:autoSpaceDN w:val="0"/>
              <w:adjustRightInd w:val="0"/>
              <w:rPr>
                <w:rFonts w:ascii="Arial" w:eastAsia="Calibri" w:hAnsi="Arial" w:cs="Arial"/>
                <w:sz w:val="20"/>
                <w:szCs w:val="20"/>
                <w:lang w:val="es-ES"/>
              </w:rPr>
            </w:pPr>
            <w:r w:rsidRPr="00756FE1">
              <w:rPr>
                <w:rFonts w:ascii="Arial" w:eastAsia="Calibri" w:hAnsi="Arial" w:cs="Arial"/>
                <w:sz w:val="20"/>
                <w:szCs w:val="20"/>
                <w:lang w:val="es-ES"/>
              </w:rPr>
              <w:t>Tel: (061) 314 599 Fax: (061) 318 330</w:t>
            </w:r>
          </w:p>
          <w:p w:rsidR="00481ABE" w:rsidRPr="00481ABE" w:rsidRDefault="00481ABE" w:rsidP="006A238F">
            <w:pPr>
              <w:autoSpaceDE w:val="0"/>
              <w:autoSpaceDN w:val="0"/>
              <w:adjustRightInd w:val="0"/>
              <w:rPr>
                <w:rFonts w:ascii="Arial" w:eastAsia="Times New Roman" w:hAnsi="Arial" w:cs="Arial"/>
                <w:color w:val="000000"/>
                <w:sz w:val="20"/>
                <w:szCs w:val="20"/>
                <w:lang w:val="es-ES" w:bidi="hi-IN"/>
              </w:rPr>
            </w:pPr>
            <w:r w:rsidRPr="00481ABE">
              <w:rPr>
                <w:rFonts w:ascii="Arial" w:eastAsia="Times New Roman" w:hAnsi="Arial" w:cs="Arial"/>
                <w:color w:val="000000"/>
                <w:sz w:val="20"/>
                <w:szCs w:val="20"/>
                <w:lang w:val="es-ES" w:bidi="hi-IN"/>
              </w:rPr>
              <w:t>Correo electrónico: lawcentrelimerick@legalaidboard.ie</w:t>
            </w:r>
          </w:p>
        </w:tc>
      </w:tr>
      <w:tr w:rsidR="00481ABE" w:rsidRPr="0005355B" w:rsidTr="006A238F">
        <w:trPr>
          <w:trHeight w:val="281"/>
        </w:trPr>
        <w:tc>
          <w:tcPr>
            <w:tcW w:w="1548" w:type="dxa"/>
            <w:shd w:val="clear" w:color="auto" w:fill="EAF1DD" w:themeFill="accent3" w:themeFillTint="33"/>
          </w:tcPr>
          <w:p w:rsidR="00481ABE" w:rsidRPr="004369DF" w:rsidRDefault="00481ABE" w:rsidP="006A238F">
            <w:pPr>
              <w:autoSpaceDE w:val="0"/>
              <w:autoSpaceDN w:val="0"/>
              <w:adjustRightInd w:val="0"/>
              <w:rPr>
                <w:rFonts w:ascii="Arial" w:eastAsia="Calibri" w:hAnsi="Arial" w:cs="Arial"/>
                <w:b/>
                <w:bCs/>
                <w:sz w:val="20"/>
                <w:szCs w:val="20"/>
              </w:rPr>
            </w:pPr>
            <w:r w:rsidRPr="004369DF">
              <w:rPr>
                <w:rFonts w:ascii="Arial" w:eastAsia="Calibri" w:hAnsi="Arial" w:cs="Arial"/>
                <w:b/>
                <w:bCs/>
                <w:sz w:val="20"/>
                <w:szCs w:val="20"/>
              </w:rPr>
              <w:t>LONGFORD</w:t>
            </w:r>
          </w:p>
        </w:tc>
        <w:tc>
          <w:tcPr>
            <w:tcW w:w="4828" w:type="dxa"/>
            <w:shd w:val="clear" w:color="auto" w:fill="EAF1DD" w:themeFill="accent3" w:themeFillTint="33"/>
          </w:tcPr>
          <w:p w:rsidR="00481ABE" w:rsidRPr="004369DF" w:rsidRDefault="00481ABE" w:rsidP="006A238F">
            <w:pPr>
              <w:autoSpaceDE w:val="0"/>
              <w:autoSpaceDN w:val="0"/>
              <w:adjustRightInd w:val="0"/>
              <w:rPr>
                <w:rFonts w:ascii="Arial" w:eastAsia="Calibri" w:hAnsi="Arial" w:cs="Arial"/>
                <w:sz w:val="20"/>
                <w:szCs w:val="20"/>
              </w:rPr>
            </w:pPr>
            <w:r w:rsidRPr="004369DF">
              <w:rPr>
                <w:rFonts w:ascii="Arial" w:eastAsia="Calibri" w:hAnsi="Arial" w:cs="Arial"/>
                <w:sz w:val="20"/>
                <w:szCs w:val="20"/>
              </w:rPr>
              <w:t>7/8 Market Square, Longford, N39 RH27.</w:t>
            </w:r>
          </w:p>
          <w:p w:rsidR="00481ABE" w:rsidRPr="004369DF" w:rsidRDefault="00481ABE" w:rsidP="006A238F">
            <w:pPr>
              <w:autoSpaceDE w:val="0"/>
              <w:autoSpaceDN w:val="0"/>
              <w:adjustRightInd w:val="0"/>
              <w:rPr>
                <w:rFonts w:ascii="Arial" w:eastAsia="Calibri" w:hAnsi="Arial" w:cs="Arial"/>
                <w:sz w:val="20"/>
                <w:szCs w:val="20"/>
              </w:rPr>
            </w:pPr>
          </w:p>
        </w:tc>
        <w:tc>
          <w:tcPr>
            <w:tcW w:w="4380" w:type="dxa"/>
            <w:shd w:val="clear" w:color="auto" w:fill="EAF1DD" w:themeFill="accent3" w:themeFillTint="33"/>
          </w:tcPr>
          <w:p w:rsidR="00481ABE" w:rsidRPr="00756FE1" w:rsidRDefault="00481ABE" w:rsidP="006A238F">
            <w:pPr>
              <w:autoSpaceDE w:val="0"/>
              <w:autoSpaceDN w:val="0"/>
              <w:adjustRightInd w:val="0"/>
              <w:rPr>
                <w:rFonts w:ascii="Arial" w:eastAsia="Calibri" w:hAnsi="Arial" w:cs="Arial"/>
                <w:sz w:val="20"/>
                <w:szCs w:val="20"/>
                <w:lang w:val="es-ES"/>
              </w:rPr>
            </w:pPr>
            <w:r w:rsidRPr="00756FE1">
              <w:rPr>
                <w:rFonts w:ascii="Arial" w:eastAsia="Calibri" w:hAnsi="Arial" w:cs="Arial"/>
                <w:sz w:val="20"/>
                <w:szCs w:val="20"/>
                <w:lang w:val="es-ES"/>
              </w:rPr>
              <w:t>Tel.: (043) 334 7590 Fax: (043) 334 7594</w:t>
            </w:r>
          </w:p>
          <w:p w:rsidR="00481ABE" w:rsidRPr="00481ABE" w:rsidRDefault="00481ABE" w:rsidP="006A238F">
            <w:pPr>
              <w:autoSpaceDE w:val="0"/>
              <w:autoSpaceDN w:val="0"/>
              <w:adjustRightInd w:val="0"/>
              <w:rPr>
                <w:rFonts w:ascii="Arial" w:eastAsia="Times New Roman" w:hAnsi="Arial" w:cs="Arial"/>
                <w:color w:val="000000"/>
                <w:sz w:val="20"/>
                <w:szCs w:val="20"/>
                <w:lang w:val="es-ES" w:bidi="hi-IN"/>
              </w:rPr>
            </w:pPr>
            <w:r w:rsidRPr="00481ABE">
              <w:rPr>
                <w:rFonts w:ascii="Arial" w:eastAsia="Times New Roman" w:hAnsi="Arial" w:cs="Arial"/>
                <w:color w:val="000000"/>
                <w:sz w:val="20"/>
                <w:szCs w:val="20"/>
                <w:lang w:val="es-ES" w:bidi="hi-IN"/>
              </w:rPr>
              <w:t>Correo electrónico: lawcentrelongford@legalaidboard.ie</w:t>
            </w:r>
          </w:p>
        </w:tc>
      </w:tr>
      <w:tr w:rsidR="00481ABE" w:rsidRPr="0005355B" w:rsidTr="006A238F">
        <w:trPr>
          <w:trHeight w:val="333"/>
        </w:trPr>
        <w:tc>
          <w:tcPr>
            <w:tcW w:w="1548" w:type="dxa"/>
            <w:shd w:val="clear" w:color="auto" w:fill="EAF1DD" w:themeFill="accent3" w:themeFillTint="33"/>
          </w:tcPr>
          <w:p w:rsidR="00481ABE" w:rsidRPr="004369DF" w:rsidRDefault="00481ABE" w:rsidP="006A238F">
            <w:pPr>
              <w:autoSpaceDE w:val="0"/>
              <w:autoSpaceDN w:val="0"/>
              <w:adjustRightInd w:val="0"/>
              <w:rPr>
                <w:rFonts w:ascii="Arial" w:eastAsia="Calibri" w:hAnsi="Arial" w:cs="Arial"/>
                <w:b/>
                <w:bCs/>
                <w:sz w:val="20"/>
                <w:szCs w:val="20"/>
              </w:rPr>
            </w:pPr>
            <w:r w:rsidRPr="004369DF">
              <w:rPr>
                <w:rFonts w:ascii="Arial" w:eastAsia="Calibri" w:hAnsi="Arial" w:cs="Arial"/>
                <w:b/>
                <w:bCs/>
                <w:sz w:val="20"/>
                <w:szCs w:val="20"/>
              </w:rPr>
              <w:t>LOUTH</w:t>
            </w:r>
          </w:p>
        </w:tc>
        <w:tc>
          <w:tcPr>
            <w:tcW w:w="4828" w:type="dxa"/>
            <w:shd w:val="clear" w:color="auto" w:fill="EAF1DD" w:themeFill="accent3" w:themeFillTint="33"/>
          </w:tcPr>
          <w:p w:rsidR="00481ABE" w:rsidRPr="004369DF" w:rsidRDefault="00481ABE" w:rsidP="006A238F">
            <w:pPr>
              <w:autoSpaceDE w:val="0"/>
              <w:autoSpaceDN w:val="0"/>
              <w:adjustRightInd w:val="0"/>
              <w:rPr>
                <w:rFonts w:ascii="Arial" w:eastAsia="Calibri" w:hAnsi="Arial" w:cs="Arial"/>
                <w:sz w:val="20"/>
                <w:szCs w:val="20"/>
              </w:rPr>
            </w:pPr>
            <w:proofErr w:type="spellStart"/>
            <w:r w:rsidRPr="004369DF">
              <w:rPr>
                <w:rFonts w:ascii="Arial" w:eastAsia="Calibri" w:hAnsi="Arial" w:cs="Arial"/>
                <w:sz w:val="20"/>
                <w:szCs w:val="20"/>
              </w:rPr>
              <w:t>Condil</w:t>
            </w:r>
            <w:proofErr w:type="spellEnd"/>
            <w:r w:rsidRPr="004369DF">
              <w:rPr>
                <w:rFonts w:ascii="Arial" w:eastAsia="Calibri" w:hAnsi="Arial" w:cs="Arial"/>
                <w:sz w:val="20"/>
                <w:szCs w:val="20"/>
              </w:rPr>
              <w:t xml:space="preserve"> House, </w:t>
            </w:r>
            <w:proofErr w:type="spellStart"/>
            <w:r w:rsidRPr="004369DF">
              <w:rPr>
                <w:rFonts w:ascii="Arial" w:eastAsia="Calibri" w:hAnsi="Arial" w:cs="Arial"/>
                <w:sz w:val="20"/>
                <w:szCs w:val="20"/>
              </w:rPr>
              <w:t>Roden</w:t>
            </w:r>
            <w:proofErr w:type="spellEnd"/>
            <w:r w:rsidRPr="004369DF">
              <w:rPr>
                <w:rFonts w:ascii="Arial" w:eastAsia="Calibri" w:hAnsi="Arial" w:cs="Arial"/>
                <w:sz w:val="20"/>
                <w:szCs w:val="20"/>
              </w:rPr>
              <w:t xml:space="preserve"> Place, Dundalk, Co. Louth, A91 E6RE.</w:t>
            </w:r>
          </w:p>
        </w:tc>
        <w:tc>
          <w:tcPr>
            <w:tcW w:w="4380" w:type="dxa"/>
            <w:shd w:val="clear" w:color="auto" w:fill="EAF1DD" w:themeFill="accent3" w:themeFillTint="33"/>
          </w:tcPr>
          <w:p w:rsidR="00481ABE" w:rsidRPr="00481ABE" w:rsidRDefault="00481ABE" w:rsidP="006A238F">
            <w:pPr>
              <w:autoSpaceDE w:val="0"/>
              <w:autoSpaceDN w:val="0"/>
              <w:adjustRightInd w:val="0"/>
              <w:rPr>
                <w:rFonts w:ascii="Arial" w:eastAsia="Calibri" w:hAnsi="Arial" w:cs="Arial"/>
                <w:sz w:val="20"/>
                <w:szCs w:val="20"/>
                <w:lang w:val="es-ES"/>
              </w:rPr>
            </w:pPr>
            <w:r w:rsidRPr="00481ABE">
              <w:rPr>
                <w:rFonts w:ascii="Arial" w:eastAsia="Calibri" w:hAnsi="Arial" w:cs="Arial"/>
                <w:sz w:val="20"/>
                <w:szCs w:val="20"/>
                <w:lang w:val="es-ES"/>
              </w:rPr>
              <w:t>Tel.: (042) 933 0448 Fax: (042) 933 0991</w:t>
            </w:r>
          </w:p>
          <w:p w:rsidR="00481ABE" w:rsidRPr="00481ABE" w:rsidRDefault="00481ABE" w:rsidP="006A238F">
            <w:pPr>
              <w:autoSpaceDE w:val="0"/>
              <w:autoSpaceDN w:val="0"/>
              <w:adjustRightInd w:val="0"/>
              <w:rPr>
                <w:rFonts w:ascii="Arial" w:eastAsia="Times New Roman" w:hAnsi="Arial" w:cs="Arial"/>
                <w:color w:val="000000"/>
                <w:sz w:val="20"/>
                <w:szCs w:val="20"/>
                <w:lang w:val="es-ES" w:bidi="hi-IN"/>
              </w:rPr>
            </w:pPr>
            <w:r w:rsidRPr="00481ABE">
              <w:rPr>
                <w:rFonts w:ascii="Arial" w:eastAsia="Times New Roman" w:hAnsi="Arial" w:cs="Arial"/>
                <w:color w:val="000000"/>
                <w:sz w:val="20"/>
                <w:szCs w:val="20"/>
                <w:lang w:val="es-ES" w:bidi="hi-IN"/>
              </w:rPr>
              <w:t>Correo electrónico: lawcentredundalk@legalaidboard.ie</w:t>
            </w:r>
          </w:p>
        </w:tc>
      </w:tr>
      <w:tr w:rsidR="00481ABE" w:rsidRPr="0005355B" w:rsidTr="006A238F">
        <w:trPr>
          <w:trHeight w:val="281"/>
        </w:trPr>
        <w:tc>
          <w:tcPr>
            <w:tcW w:w="1548" w:type="dxa"/>
            <w:shd w:val="clear" w:color="auto" w:fill="EAF1DD" w:themeFill="accent3" w:themeFillTint="33"/>
          </w:tcPr>
          <w:p w:rsidR="00481ABE" w:rsidRPr="004369DF" w:rsidRDefault="00481ABE" w:rsidP="006A238F">
            <w:pPr>
              <w:autoSpaceDE w:val="0"/>
              <w:autoSpaceDN w:val="0"/>
              <w:adjustRightInd w:val="0"/>
              <w:rPr>
                <w:rFonts w:ascii="Arial" w:eastAsia="Calibri" w:hAnsi="Arial" w:cs="Arial"/>
                <w:b/>
                <w:bCs/>
                <w:sz w:val="20"/>
                <w:szCs w:val="20"/>
              </w:rPr>
            </w:pPr>
            <w:r w:rsidRPr="004369DF">
              <w:rPr>
                <w:rFonts w:ascii="Arial" w:eastAsia="Calibri" w:hAnsi="Arial" w:cs="Arial"/>
                <w:b/>
                <w:bCs/>
                <w:sz w:val="20"/>
                <w:szCs w:val="20"/>
              </w:rPr>
              <w:t>MAYO</w:t>
            </w:r>
          </w:p>
        </w:tc>
        <w:tc>
          <w:tcPr>
            <w:tcW w:w="4828" w:type="dxa"/>
            <w:shd w:val="clear" w:color="auto" w:fill="EAF1DD" w:themeFill="accent3" w:themeFillTint="33"/>
          </w:tcPr>
          <w:p w:rsidR="00481ABE" w:rsidRPr="004369DF" w:rsidRDefault="00481ABE" w:rsidP="006A238F">
            <w:pPr>
              <w:autoSpaceDE w:val="0"/>
              <w:autoSpaceDN w:val="0"/>
              <w:adjustRightInd w:val="0"/>
              <w:rPr>
                <w:rFonts w:ascii="Arial" w:eastAsia="Calibri" w:hAnsi="Arial" w:cs="Arial"/>
                <w:sz w:val="20"/>
                <w:szCs w:val="20"/>
              </w:rPr>
            </w:pPr>
            <w:proofErr w:type="spellStart"/>
            <w:r w:rsidRPr="004369DF">
              <w:rPr>
                <w:rFonts w:ascii="Arial" w:eastAsia="Calibri" w:hAnsi="Arial" w:cs="Arial"/>
                <w:sz w:val="20"/>
                <w:szCs w:val="20"/>
              </w:rPr>
              <w:t>Humbert</w:t>
            </w:r>
            <w:proofErr w:type="spellEnd"/>
            <w:r w:rsidRPr="004369DF">
              <w:rPr>
                <w:rFonts w:ascii="Arial" w:eastAsia="Calibri" w:hAnsi="Arial" w:cs="Arial"/>
                <w:sz w:val="20"/>
                <w:szCs w:val="20"/>
              </w:rPr>
              <w:t xml:space="preserve"> Mall, Main Street, Castlebar, Co. Mayo, F23 XR50.</w:t>
            </w:r>
          </w:p>
        </w:tc>
        <w:tc>
          <w:tcPr>
            <w:tcW w:w="4380" w:type="dxa"/>
            <w:shd w:val="clear" w:color="auto" w:fill="EAF1DD" w:themeFill="accent3" w:themeFillTint="33"/>
          </w:tcPr>
          <w:p w:rsidR="00481ABE" w:rsidRPr="00756FE1" w:rsidRDefault="00481ABE" w:rsidP="006A238F">
            <w:pPr>
              <w:autoSpaceDE w:val="0"/>
              <w:autoSpaceDN w:val="0"/>
              <w:adjustRightInd w:val="0"/>
              <w:rPr>
                <w:rFonts w:ascii="Arial" w:eastAsia="Calibri" w:hAnsi="Arial" w:cs="Arial"/>
                <w:sz w:val="20"/>
                <w:szCs w:val="20"/>
                <w:lang w:val="es-ES"/>
              </w:rPr>
            </w:pPr>
            <w:r w:rsidRPr="00756FE1">
              <w:rPr>
                <w:rFonts w:ascii="Arial" w:eastAsia="Calibri" w:hAnsi="Arial" w:cs="Arial"/>
                <w:sz w:val="20"/>
                <w:szCs w:val="20"/>
                <w:lang w:val="es-ES"/>
              </w:rPr>
              <w:t>Tel.: (094) 902 4334 Fax: (094) 902 3721</w:t>
            </w:r>
          </w:p>
          <w:p w:rsidR="00481ABE" w:rsidRPr="00481ABE" w:rsidRDefault="00481ABE" w:rsidP="006A238F">
            <w:pPr>
              <w:autoSpaceDE w:val="0"/>
              <w:autoSpaceDN w:val="0"/>
              <w:adjustRightInd w:val="0"/>
              <w:rPr>
                <w:rFonts w:ascii="Arial" w:eastAsia="Times New Roman" w:hAnsi="Arial" w:cs="Arial"/>
                <w:color w:val="000000"/>
                <w:sz w:val="20"/>
                <w:szCs w:val="20"/>
                <w:lang w:val="es-ES" w:bidi="hi-IN"/>
              </w:rPr>
            </w:pPr>
            <w:r w:rsidRPr="00481ABE">
              <w:rPr>
                <w:rFonts w:ascii="Arial" w:eastAsia="Times New Roman" w:hAnsi="Arial" w:cs="Arial"/>
                <w:color w:val="000000"/>
                <w:sz w:val="20"/>
                <w:szCs w:val="20"/>
                <w:lang w:val="es-ES" w:bidi="hi-IN"/>
              </w:rPr>
              <w:t>Correo electrónico: lawcentrecastlebar@legalaidboard.ie</w:t>
            </w:r>
          </w:p>
        </w:tc>
      </w:tr>
      <w:tr w:rsidR="00481ABE" w:rsidRPr="0005355B" w:rsidTr="006A238F">
        <w:trPr>
          <w:trHeight w:val="281"/>
        </w:trPr>
        <w:tc>
          <w:tcPr>
            <w:tcW w:w="1548" w:type="dxa"/>
            <w:shd w:val="clear" w:color="auto" w:fill="EAF1DD" w:themeFill="accent3" w:themeFillTint="33"/>
          </w:tcPr>
          <w:p w:rsidR="00481ABE" w:rsidRPr="004369DF" w:rsidRDefault="00481ABE" w:rsidP="006A238F">
            <w:pPr>
              <w:autoSpaceDE w:val="0"/>
              <w:autoSpaceDN w:val="0"/>
              <w:adjustRightInd w:val="0"/>
              <w:rPr>
                <w:rFonts w:ascii="Arial" w:eastAsia="Calibri" w:hAnsi="Arial" w:cs="Arial"/>
                <w:b/>
                <w:bCs/>
                <w:sz w:val="20"/>
                <w:szCs w:val="20"/>
              </w:rPr>
            </w:pPr>
            <w:r w:rsidRPr="004369DF">
              <w:rPr>
                <w:rFonts w:ascii="Arial" w:eastAsia="Calibri" w:hAnsi="Arial" w:cs="Arial"/>
                <w:b/>
                <w:bCs/>
                <w:sz w:val="20"/>
                <w:szCs w:val="20"/>
              </w:rPr>
              <w:t>MEATH</w:t>
            </w:r>
          </w:p>
        </w:tc>
        <w:tc>
          <w:tcPr>
            <w:tcW w:w="4828" w:type="dxa"/>
            <w:shd w:val="clear" w:color="auto" w:fill="EAF1DD" w:themeFill="accent3" w:themeFillTint="33"/>
          </w:tcPr>
          <w:p w:rsidR="00481ABE" w:rsidRPr="004369DF" w:rsidRDefault="00481ABE" w:rsidP="006A238F">
            <w:pPr>
              <w:autoSpaceDE w:val="0"/>
              <w:autoSpaceDN w:val="0"/>
              <w:adjustRightInd w:val="0"/>
              <w:rPr>
                <w:rFonts w:ascii="Arial" w:eastAsia="Calibri" w:hAnsi="Arial" w:cs="Arial"/>
                <w:sz w:val="20"/>
                <w:szCs w:val="20"/>
              </w:rPr>
            </w:pPr>
            <w:r w:rsidRPr="004369DF">
              <w:rPr>
                <w:rFonts w:ascii="Arial" w:eastAsia="Calibri" w:hAnsi="Arial" w:cs="Arial"/>
                <w:sz w:val="20"/>
                <w:szCs w:val="20"/>
              </w:rPr>
              <w:t>Kennedy Road, Navan, Co. Meath, C15 Y53F.</w:t>
            </w:r>
          </w:p>
        </w:tc>
        <w:tc>
          <w:tcPr>
            <w:tcW w:w="4380" w:type="dxa"/>
            <w:shd w:val="clear" w:color="auto" w:fill="EAF1DD" w:themeFill="accent3" w:themeFillTint="33"/>
          </w:tcPr>
          <w:p w:rsidR="00481ABE" w:rsidRPr="00481ABE" w:rsidRDefault="00481ABE" w:rsidP="006A238F">
            <w:pPr>
              <w:autoSpaceDE w:val="0"/>
              <w:autoSpaceDN w:val="0"/>
              <w:adjustRightInd w:val="0"/>
              <w:rPr>
                <w:rFonts w:ascii="Arial" w:eastAsia="Calibri" w:hAnsi="Arial" w:cs="Arial"/>
                <w:sz w:val="20"/>
                <w:szCs w:val="20"/>
                <w:lang w:val="es-ES"/>
              </w:rPr>
            </w:pPr>
            <w:r w:rsidRPr="00481ABE">
              <w:rPr>
                <w:rFonts w:ascii="Arial" w:eastAsia="Calibri" w:hAnsi="Arial" w:cs="Arial"/>
                <w:sz w:val="20"/>
                <w:szCs w:val="20"/>
                <w:lang w:val="es-ES"/>
              </w:rPr>
              <w:t>Tel.: (046) 907 2515 Fax: (046) 907 2519</w:t>
            </w:r>
          </w:p>
          <w:p w:rsidR="00481ABE" w:rsidRPr="00481ABE" w:rsidRDefault="00481ABE" w:rsidP="006A238F">
            <w:pPr>
              <w:autoSpaceDE w:val="0"/>
              <w:autoSpaceDN w:val="0"/>
              <w:adjustRightInd w:val="0"/>
              <w:rPr>
                <w:rFonts w:ascii="Arial" w:eastAsia="Calibri" w:hAnsi="Arial" w:cs="Arial"/>
                <w:sz w:val="20"/>
                <w:szCs w:val="20"/>
                <w:lang w:val="es-ES"/>
              </w:rPr>
            </w:pPr>
            <w:r w:rsidRPr="00481ABE">
              <w:rPr>
                <w:rFonts w:ascii="Arial" w:eastAsia="Times New Roman" w:hAnsi="Arial" w:cs="Arial"/>
                <w:color w:val="000000"/>
                <w:sz w:val="20"/>
                <w:szCs w:val="20"/>
                <w:lang w:val="es-ES" w:bidi="hi-IN"/>
              </w:rPr>
              <w:t>Correo electrónico: lawcentrenavan@legalaidboard.ie</w:t>
            </w:r>
          </w:p>
        </w:tc>
      </w:tr>
      <w:tr w:rsidR="00481ABE" w:rsidRPr="0005355B" w:rsidTr="006A238F">
        <w:trPr>
          <w:trHeight w:val="281"/>
        </w:trPr>
        <w:tc>
          <w:tcPr>
            <w:tcW w:w="1548" w:type="dxa"/>
            <w:shd w:val="clear" w:color="auto" w:fill="EAF1DD" w:themeFill="accent3" w:themeFillTint="33"/>
          </w:tcPr>
          <w:p w:rsidR="00481ABE" w:rsidRPr="00921168" w:rsidRDefault="00481ABE" w:rsidP="006A238F">
            <w:pPr>
              <w:autoSpaceDE w:val="0"/>
              <w:autoSpaceDN w:val="0"/>
              <w:adjustRightInd w:val="0"/>
              <w:rPr>
                <w:rFonts w:ascii="Arial" w:eastAsia="Calibri" w:hAnsi="Arial" w:cs="Arial"/>
                <w:b/>
                <w:bCs/>
                <w:sz w:val="20"/>
                <w:szCs w:val="20"/>
              </w:rPr>
            </w:pPr>
            <w:r w:rsidRPr="00921168">
              <w:rPr>
                <w:rFonts w:ascii="Arial" w:eastAsia="Calibri" w:hAnsi="Arial" w:cs="Arial"/>
                <w:b/>
                <w:bCs/>
                <w:sz w:val="20"/>
                <w:szCs w:val="20"/>
              </w:rPr>
              <w:t>MONAGHAN</w:t>
            </w:r>
          </w:p>
        </w:tc>
        <w:tc>
          <w:tcPr>
            <w:tcW w:w="4828" w:type="dxa"/>
            <w:shd w:val="clear" w:color="auto" w:fill="EAF1DD" w:themeFill="accent3" w:themeFillTint="33"/>
          </w:tcPr>
          <w:p w:rsidR="00481ABE" w:rsidRPr="00921168" w:rsidRDefault="00481ABE" w:rsidP="006A238F">
            <w:pPr>
              <w:autoSpaceDE w:val="0"/>
              <w:autoSpaceDN w:val="0"/>
              <w:adjustRightInd w:val="0"/>
              <w:rPr>
                <w:rFonts w:ascii="Arial" w:eastAsia="Calibri" w:hAnsi="Arial" w:cs="Arial"/>
                <w:sz w:val="20"/>
                <w:szCs w:val="20"/>
              </w:rPr>
            </w:pPr>
            <w:r w:rsidRPr="00921168">
              <w:rPr>
                <w:rFonts w:ascii="Arial" w:eastAsia="Calibri" w:hAnsi="Arial" w:cs="Arial"/>
                <w:sz w:val="20"/>
                <w:szCs w:val="20"/>
              </w:rPr>
              <w:t>Al</w:t>
            </w:r>
            <w:r>
              <w:rPr>
                <w:rFonts w:ascii="Arial" w:eastAsia="Calibri" w:hAnsi="Arial" w:cs="Arial"/>
                <w:sz w:val="20"/>
                <w:szCs w:val="20"/>
              </w:rPr>
              <w:t xml:space="preserve">ma House, The Diamond, Monaghan, </w:t>
            </w:r>
            <w:r w:rsidRPr="00225065">
              <w:rPr>
                <w:rFonts w:ascii="Arial" w:eastAsia="Calibri" w:hAnsi="Arial" w:cs="Arial"/>
                <w:sz w:val="20"/>
                <w:szCs w:val="20"/>
              </w:rPr>
              <w:t>H18 PD65</w:t>
            </w:r>
            <w:r>
              <w:rPr>
                <w:rFonts w:ascii="Arial" w:eastAsia="Calibri" w:hAnsi="Arial" w:cs="Arial"/>
                <w:sz w:val="20"/>
                <w:szCs w:val="20"/>
              </w:rPr>
              <w:t>.</w:t>
            </w:r>
          </w:p>
        </w:tc>
        <w:tc>
          <w:tcPr>
            <w:tcW w:w="4380" w:type="dxa"/>
            <w:shd w:val="clear" w:color="auto" w:fill="EAF1DD" w:themeFill="accent3" w:themeFillTint="33"/>
          </w:tcPr>
          <w:p w:rsidR="00481ABE" w:rsidRPr="00756FE1" w:rsidRDefault="00481ABE" w:rsidP="006A238F">
            <w:pPr>
              <w:autoSpaceDE w:val="0"/>
              <w:autoSpaceDN w:val="0"/>
              <w:adjustRightInd w:val="0"/>
              <w:rPr>
                <w:rFonts w:ascii="Arial" w:eastAsia="Calibri" w:hAnsi="Arial" w:cs="Arial"/>
                <w:sz w:val="20"/>
                <w:szCs w:val="20"/>
                <w:lang w:val="es-ES"/>
              </w:rPr>
            </w:pPr>
            <w:r w:rsidRPr="00756FE1">
              <w:rPr>
                <w:rFonts w:ascii="Arial" w:eastAsia="Calibri" w:hAnsi="Arial" w:cs="Arial"/>
                <w:sz w:val="20"/>
                <w:szCs w:val="20"/>
                <w:lang w:val="es-ES"/>
              </w:rPr>
              <w:t>Tel.: (047) 84888 Fax: (047) 84879</w:t>
            </w:r>
          </w:p>
          <w:p w:rsidR="00481ABE" w:rsidRPr="00481ABE" w:rsidRDefault="00481ABE" w:rsidP="006A238F">
            <w:pPr>
              <w:autoSpaceDE w:val="0"/>
              <w:autoSpaceDN w:val="0"/>
              <w:adjustRightInd w:val="0"/>
              <w:rPr>
                <w:rFonts w:ascii="Arial" w:eastAsia="Calibri" w:hAnsi="Arial" w:cs="Arial"/>
                <w:sz w:val="20"/>
                <w:szCs w:val="20"/>
                <w:lang w:val="es-ES"/>
              </w:rPr>
            </w:pPr>
            <w:r w:rsidRPr="00481ABE">
              <w:rPr>
                <w:rFonts w:ascii="Arial" w:eastAsia="Times New Roman" w:hAnsi="Arial" w:cs="Arial"/>
                <w:color w:val="000000"/>
                <w:sz w:val="20"/>
                <w:szCs w:val="20"/>
                <w:lang w:val="es-ES" w:bidi="hi-IN"/>
              </w:rPr>
              <w:t>Correo electrónico: lcmonaghan@legalaidboard.ie</w:t>
            </w:r>
          </w:p>
        </w:tc>
      </w:tr>
      <w:tr w:rsidR="00481ABE" w:rsidRPr="0005355B" w:rsidTr="006A238F">
        <w:trPr>
          <w:trHeight w:val="281"/>
        </w:trPr>
        <w:tc>
          <w:tcPr>
            <w:tcW w:w="1548" w:type="dxa"/>
            <w:shd w:val="clear" w:color="auto" w:fill="EAF1DD" w:themeFill="accent3" w:themeFillTint="33"/>
          </w:tcPr>
          <w:p w:rsidR="00481ABE" w:rsidRPr="00921168" w:rsidRDefault="00481ABE" w:rsidP="006A238F">
            <w:pPr>
              <w:autoSpaceDE w:val="0"/>
              <w:autoSpaceDN w:val="0"/>
              <w:adjustRightInd w:val="0"/>
              <w:rPr>
                <w:rFonts w:ascii="Arial" w:eastAsia="Calibri" w:hAnsi="Arial" w:cs="Arial"/>
                <w:b/>
                <w:bCs/>
                <w:sz w:val="20"/>
                <w:szCs w:val="20"/>
              </w:rPr>
            </w:pPr>
            <w:r w:rsidRPr="00921168">
              <w:rPr>
                <w:rFonts w:ascii="Arial" w:eastAsia="Calibri" w:hAnsi="Arial" w:cs="Arial"/>
                <w:b/>
                <w:bCs/>
                <w:sz w:val="20"/>
                <w:szCs w:val="20"/>
              </w:rPr>
              <w:t>OFFALY</w:t>
            </w:r>
          </w:p>
        </w:tc>
        <w:tc>
          <w:tcPr>
            <w:tcW w:w="4828" w:type="dxa"/>
            <w:shd w:val="clear" w:color="auto" w:fill="EAF1DD" w:themeFill="accent3" w:themeFillTint="33"/>
          </w:tcPr>
          <w:p w:rsidR="00481ABE" w:rsidRPr="00921168" w:rsidRDefault="00481ABE" w:rsidP="006A238F">
            <w:pPr>
              <w:autoSpaceDE w:val="0"/>
              <w:autoSpaceDN w:val="0"/>
              <w:adjustRightInd w:val="0"/>
              <w:rPr>
                <w:rFonts w:ascii="Arial" w:eastAsia="Calibri" w:hAnsi="Arial" w:cs="Arial"/>
                <w:sz w:val="20"/>
                <w:szCs w:val="20"/>
              </w:rPr>
            </w:pPr>
            <w:r w:rsidRPr="00921168">
              <w:rPr>
                <w:rFonts w:ascii="Arial" w:eastAsia="Calibri" w:hAnsi="Arial" w:cs="Arial"/>
                <w:sz w:val="20"/>
                <w:szCs w:val="20"/>
              </w:rPr>
              <w:t>Harbou</w:t>
            </w:r>
            <w:r>
              <w:rPr>
                <w:rFonts w:ascii="Arial" w:eastAsia="Calibri" w:hAnsi="Arial" w:cs="Arial"/>
                <w:sz w:val="20"/>
                <w:szCs w:val="20"/>
              </w:rPr>
              <w:t xml:space="preserve">r Street, Tullamore, Co. Offaly, </w:t>
            </w:r>
            <w:r w:rsidRPr="003A28F6">
              <w:rPr>
                <w:rFonts w:ascii="Arial" w:eastAsia="Calibri" w:hAnsi="Arial" w:cs="Arial"/>
                <w:sz w:val="20"/>
                <w:szCs w:val="20"/>
              </w:rPr>
              <w:t>R35 NW08</w:t>
            </w:r>
            <w:r>
              <w:rPr>
                <w:rFonts w:ascii="Arial" w:eastAsia="Calibri" w:hAnsi="Arial" w:cs="Arial"/>
                <w:sz w:val="20"/>
                <w:szCs w:val="20"/>
              </w:rPr>
              <w:t>.</w:t>
            </w:r>
          </w:p>
        </w:tc>
        <w:tc>
          <w:tcPr>
            <w:tcW w:w="4380" w:type="dxa"/>
            <w:shd w:val="clear" w:color="auto" w:fill="EAF1DD" w:themeFill="accent3" w:themeFillTint="33"/>
          </w:tcPr>
          <w:p w:rsidR="00481ABE" w:rsidRPr="00481ABE" w:rsidRDefault="00481ABE" w:rsidP="006A238F">
            <w:pPr>
              <w:autoSpaceDE w:val="0"/>
              <w:autoSpaceDN w:val="0"/>
              <w:adjustRightInd w:val="0"/>
              <w:rPr>
                <w:rFonts w:ascii="Arial" w:eastAsia="Calibri" w:hAnsi="Arial" w:cs="Arial"/>
                <w:sz w:val="20"/>
                <w:szCs w:val="20"/>
                <w:lang w:val="es-ES"/>
              </w:rPr>
            </w:pPr>
            <w:r w:rsidRPr="00756FE1">
              <w:rPr>
                <w:rFonts w:ascii="Arial" w:eastAsia="Calibri" w:hAnsi="Arial" w:cs="Arial"/>
                <w:sz w:val="20"/>
                <w:szCs w:val="20"/>
                <w:lang w:val="es-ES"/>
              </w:rPr>
              <w:t>Tel.: (057) 935 1177 Fax: (057) 935 1544</w:t>
            </w:r>
          </w:p>
          <w:p w:rsidR="00481ABE" w:rsidRPr="00481ABE" w:rsidRDefault="00481ABE" w:rsidP="006A238F">
            <w:pPr>
              <w:autoSpaceDE w:val="0"/>
              <w:autoSpaceDN w:val="0"/>
              <w:adjustRightInd w:val="0"/>
              <w:rPr>
                <w:rFonts w:ascii="Arial" w:eastAsia="Calibri" w:hAnsi="Arial" w:cs="Arial"/>
                <w:sz w:val="20"/>
                <w:szCs w:val="20"/>
                <w:lang w:val="es-ES"/>
              </w:rPr>
            </w:pPr>
            <w:r w:rsidRPr="00481ABE">
              <w:rPr>
                <w:rFonts w:ascii="Arial" w:eastAsia="Times New Roman" w:hAnsi="Arial" w:cs="Arial"/>
                <w:color w:val="000000"/>
                <w:sz w:val="20"/>
                <w:szCs w:val="20"/>
                <w:lang w:val="es-ES" w:bidi="hi-IN"/>
              </w:rPr>
              <w:t>Correo electrónico: lawcentretullamore@legalaidboard.ie</w:t>
            </w:r>
          </w:p>
        </w:tc>
      </w:tr>
      <w:tr w:rsidR="00481ABE" w:rsidRPr="0005355B" w:rsidTr="006A238F">
        <w:trPr>
          <w:trHeight w:val="477"/>
        </w:trPr>
        <w:tc>
          <w:tcPr>
            <w:tcW w:w="1548" w:type="dxa"/>
            <w:shd w:val="clear" w:color="auto" w:fill="EAF1DD" w:themeFill="accent3" w:themeFillTint="33"/>
          </w:tcPr>
          <w:p w:rsidR="00481ABE" w:rsidRPr="00921168" w:rsidRDefault="00481ABE" w:rsidP="006A238F">
            <w:pPr>
              <w:autoSpaceDE w:val="0"/>
              <w:autoSpaceDN w:val="0"/>
              <w:adjustRightInd w:val="0"/>
              <w:rPr>
                <w:rFonts w:ascii="Arial" w:eastAsia="Calibri" w:hAnsi="Arial" w:cs="Arial"/>
                <w:b/>
                <w:bCs/>
                <w:sz w:val="20"/>
                <w:szCs w:val="20"/>
              </w:rPr>
            </w:pPr>
            <w:r w:rsidRPr="00921168">
              <w:rPr>
                <w:rFonts w:ascii="Arial" w:eastAsia="Calibri" w:hAnsi="Arial" w:cs="Arial"/>
                <w:b/>
                <w:bCs/>
                <w:sz w:val="20"/>
                <w:szCs w:val="20"/>
              </w:rPr>
              <w:t>SLIGO</w:t>
            </w:r>
          </w:p>
        </w:tc>
        <w:tc>
          <w:tcPr>
            <w:tcW w:w="4828" w:type="dxa"/>
            <w:shd w:val="clear" w:color="auto" w:fill="EAF1DD" w:themeFill="accent3" w:themeFillTint="33"/>
          </w:tcPr>
          <w:p w:rsidR="00481ABE" w:rsidRPr="00921168" w:rsidRDefault="00481ABE" w:rsidP="006A238F">
            <w:pPr>
              <w:autoSpaceDE w:val="0"/>
              <w:autoSpaceDN w:val="0"/>
              <w:adjustRightInd w:val="0"/>
              <w:rPr>
                <w:rFonts w:ascii="Arial" w:eastAsia="Calibri" w:hAnsi="Arial" w:cs="Arial"/>
                <w:sz w:val="20"/>
                <w:szCs w:val="20"/>
              </w:rPr>
            </w:pPr>
            <w:r w:rsidRPr="00921168">
              <w:rPr>
                <w:rFonts w:ascii="Arial" w:eastAsia="Calibri" w:hAnsi="Arial" w:cs="Arial"/>
                <w:sz w:val="20"/>
                <w:szCs w:val="20"/>
              </w:rPr>
              <w:t>Bridgewater House, Rockwo</w:t>
            </w:r>
            <w:r>
              <w:rPr>
                <w:rFonts w:ascii="Arial" w:eastAsia="Calibri" w:hAnsi="Arial" w:cs="Arial"/>
                <w:sz w:val="20"/>
                <w:szCs w:val="20"/>
              </w:rPr>
              <w:t xml:space="preserve">od Parade, Thomas Street, Sligo, </w:t>
            </w:r>
            <w:r w:rsidRPr="003A28F6">
              <w:rPr>
                <w:rFonts w:ascii="Arial" w:eastAsia="Calibri" w:hAnsi="Arial" w:cs="Arial"/>
                <w:sz w:val="20"/>
                <w:szCs w:val="20"/>
              </w:rPr>
              <w:t>F91 Y9YY</w:t>
            </w:r>
          </w:p>
        </w:tc>
        <w:tc>
          <w:tcPr>
            <w:tcW w:w="4380" w:type="dxa"/>
            <w:shd w:val="clear" w:color="auto" w:fill="EAF1DD" w:themeFill="accent3" w:themeFillTint="33"/>
          </w:tcPr>
          <w:p w:rsidR="00481ABE" w:rsidRPr="00756FE1" w:rsidRDefault="00481ABE" w:rsidP="006A238F">
            <w:pPr>
              <w:autoSpaceDE w:val="0"/>
              <w:autoSpaceDN w:val="0"/>
              <w:adjustRightInd w:val="0"/>
              <w:rPr>
                <w:rFonts w:ascii="Arial" w:eastAsia="Calibri" w:hAnsi="Arial" w:cs="Arial"/>
                <w:sz w:val="20"/>
                <w:szCs w:val="20"/>
                <w:lang w:val="es-ES"/>
              </w:rPr>
            </w:pPr>
            <w:r w:rsidRPr="00756FE1">
              <w:rPr>
                <w:rFonts w:ascii="Arial" w:eastAsia="Calibri" w:hAnsi="Arial" w:cs="Arial"/>
                <w:sz w:val="20"/>
                <w:szCs w:val="20"/>
                <w:lang w:val="es-ES"/>
              </w:rPr>
              <w:t>Tel.: (071) 916 1670 Fax: (071) 916 1681</w:t>
            </w:r>
          </w:p>
          <w:p w:rsidR="00481ABE" w:rsidRPr="00481ABE" w:rsidRDefault="00481ABE" w:rsidP="006A238F">
            <w:pPr>
              <w:autoSpaceDE w:val="0"/>
              <w:autoSpaceDN w:val="0"/>
              <w:adjustRightInd w:val="0"/>
              <w:rPr>
                <w:rFonts w:ascii="Arial" w:eastAsia="Calibri" w:hAnsi="Arial" w:cs="Arial"/>
                <w:sz w:val="20"/>
                <w:szCs w:val="20"/>
                <w:lang w:val="es-ES"/>
              </w:rPr>
            </w:pPr>
            <w:r w:rsidRPr="00481ABE">
              <w:rPr>
                <w:rFonts w:ascii="Arial" w:eastAsia="Times New Roman" w:hAnsi="Arial" w:cs="Arial"/>
                <w:color w:val="000000"/>
                <w:sz w:val="20"/>
                <w:szCs w:val="20"/>
                <w:lang w:val="es-ES" w:bidi="hi-IN"/>
              </w:rPr>
              <w:t>Correo electrónico: lawcentresligo@legalaidboard.ie</w:t>
            </w:r>
          </w:p>
        </w:tc>
      </w:tr>
      <w:tr w:rsidR="00481ABE" w:rsidRPr="0005355B" w:rsidTr="006A238F">
        <w:trPr>
          <w:trHeight w:val="299"/>
        </w:trPr>
        <w:tc>
          <w:tcPr>
            <w:tcW w:w="1548" w:type="dxa"/>
            <w:shd w:val="clear" w:color="auto" w:fill="EAF1DD" w:themeFill="accent3" w:themeFillTint="33"/>
          </w:tcPr>
          <w:p w:rsidR="00481ABE" w:rsidRPr="00921168" w:rsidRDefault="00481ABE" w:rsidP="006A238F">
            <w:pPr>
              <w:autoSpaceDE w:val="0"/>
              <w:autoSpaceDN w:val="0"/>
              <w:adjustRightInd w:val="0"/>
              <w:rPr>
                <w:rFonts w:ascii="Arial" w:eastAsia="Calibri" w:hAnsi="Arial" w:cs="Arial"/>
                <w:b/>
                <w:bCs/>
                <w:sz w:val="20"/>
                <w:szCs w:val="20"/>
              </w:rPr>
            </w:pPr>
            <w:r w:rsidRPr="00921168">
              <w:rPr>
                <w:rFonts w:ascii="Arial" w:eastAsia="Calibri" w:hAnsi="Arial" w:cs="Arial"/>
                <w:b/>
                <w:bCs/>
                <w:sz w:val="20"/>
                <w:szCs w:val="20"/>
              </w:rPr>
              <w:t>TIPPERARY</w:t>
            </w:r>
          </w:p>
        </w:tc>
        <w:tc>
          <w:tcPr>
            <w:tcW w:w="4828" w:type="dxa"/>
            <w:shd w:val="clear" w:color="auto" w:fill="EAF1DD" w:themeFill="accent3" w:themeFillTint="33"/>
          </w:tcPr>
          <w:p w:rsidR="00481ABE" w:rsidRPr="00921168" w:rsidRDefault="00481ABE" w:rsidP="006A238F">
            <w:pPr>
              <w:autoSpaceDE w:val="0"/>
              <w:autoSpaceDN w:val="0"/>
              <w:adjustRightInd w:val="0"/>
              <w:rPr>
                <w:rFonts w:ascii="Arial" w:eastAsia="Calibri" w:hAnsi="Arial" w:cs="Arial"/>
                <w:sz w:val="20"/>
                <w:szCs w:val="20"/>
              </w:rPr>
            </w:pPr>
            <w:proofErr w:type="spellStart"/>
            <w:r w:rsidRPr="00921168">
              <w:rPr>
                <w:rFonts w:ascii="Arial" w:eastAsia="Calibri" w:hAnsi="Arial" w:cs="Arial"/>
                <w:sz w:val="20"/>
                <w:szCs w:val="20"/>
              </w:rPr>
              <w:t>Friarscourt</w:t>
            </w:r>
            <w:proofErr w:type="spellEnd"/>
            <w:r w:rsidRPr="00921168">
              <w:rPr>
                <w:rFonts w:ascii="Arial" w:eastAsia="Calibri" w:hAnsi="Arial" w:cs="Arial"/>
                <w:sz w:val="20"/>
                <w:szCs w:val="20"/>
              </w:rPr>
              <w:t>, Abbe</w:t>
            </w:r>
            <w:r>
              <w:rPr>
                <w:rFonts w:ascii="Arial" w:eastAsia="Calibri" w:hAnsi="Arial" w:cs="Arial"/>
                <w:sz w:val="20"/>
                <w:szCs w:val="20"/>
              </w:rPr>
              <w:t xml:space="preserve">y Street, Nenagh, Co. Tipperary, </w:t>
            </w:r>
            <w:r w:rsidRPr="00CD0328">
              <w:rPr>
                <w:rFonts w:ascii="Arial" w:eastAsia="Calibri" w:hAnsi="Arial" w:cs="Arial"/>
                <w:sz w:val="20"/>
                <w:szCs w:val="20"/>
              </w:rPr>
              <w:t>E45 KN59</w:t>
            </w:r>
            <w:r>
              <w:rPr>
                <w:rFonts w:ascii="Arial" w:eastAsia="Calibri" w:hAnsi="Arial" w:cs="Arial"/>
                <w:sz w:val="20"/>
                <w:szCs w:val="20"/>
              </w:rPr>
              <w:t>.</w:t>
            </w:r>
          </w:p>
        </w:tc>
        <w:tc>
          <w:tcPr>
            <w:tcW w:w="4380" w:type="dxa"/>
            <w:shd w:val="clear" w:color="auto" w:fill="EAF1DD" w:themeFill="accent3" w:themeFillTint="33"/>
          </w:tcPr>
          <w:p w:rsidR="00481ABE" w:rsidRPr="00756FE1" w:rsidRDefault="00481ABE" w:rsidP="006A238F">
            <w:pPr>
              <w:autoSpaceDE w:val="0"/>
              <w:autoSpaceDN w:val="0"/>
              <w:adjustRightInd w:val="0"/>
              <w:rPr>
                <w:rFonts w:ascii="Arial" w:eastAsia="Calibri" w:hAnsi="Arial" w:cs="Arial"/>
                <w:sz w:val="20"/>
                <w:szCs w:val="20"/>
                <w:lang w:val="es-ES"/>
              </w:rPr>
            </w:pPr>
            <w:r w:rsidRPr="00756FE1">
              <w:rPr>
                <w:rFonts w:ascii="Arial" w:eastAsia="Calibri" w:hAnsi="Arial" w:cs="Arial"/>
                <w:sz w:val="20"/>
                <w:szCs w:val="20"/>
                <w:lang w:val="es-ES"/>
              </w:rPr>
              <w:t>Tel.: (067) 34181 Fax: (067) 34083</w:t>
            </w:r>
          </w:p>
          <w:p w:rsidR="00481ABE" w:rsidRPr="00481ABE" w:rsidRDefault="00481ABE" w:rsidP="006A238F">
            <w:pPr>
              <w:autoSpaceDE w:val="0"/>
              <w:autoSpaceDN w:val="0"/>
              <w:adjustRightInd w:val="0"/>
              <w:rPr>
                <w:rFonts w:ascii="Arial" w:eastAsia="Times New Roman" w:hAnsi="Arial" w:cs="Arial"/>
                <w:color w:val="000000"/>
                <w:sz w:val="20"/>
                <w:szCs w:val="20"/>
                <w:lang w:val="es-ES" w:bidi="hi-IN"/>
              </w:rPr>
            </w:pPr>
            <w:r w:rsidRPr="00481ABE">
              <w:rPr>
                <w:rFonts w:ascii="Arial" w:eastAsia="Times New Roman" w:hAnsi="Arial" w:cs="Arial"/>
                <w:color w:val="000000"/>
                <w:sz w:val="20"/>
                <w:szCs w:val="20"/>
                <w:lang w:val="es-ES" w:bidi="hi-IN"/>
              </w:rPr>
              <w:t>Correo electrónico: lawcentrenenagh@legalaidboard.ie</w:t>
            </w:r>
          </w:p>
        </w:tc>
      </w:tr>
      <w:tr w:rsidR="00481ABE" w:rsidRPr="0005355B" w:rsidTr="006A238F">
        <w:trPr>
          <w:trHeight w:val="281"/>
        </w:trPr>
        <w:tc>
          <w:tcPr>
            <w:tcW w:w="1548" w:type="dxa"/>
            <w:shd w:val="clear" w:color="auto" w:fill="EAF1DD" w:themeFill="accent3" w:themeFillTint="33"/>
          </w:tcPr>
          <w:p w:rsidR="00481ABE" w:rsidRPr="00921168" w:rsidRDefault="00481ABE" w:rsidP="006A238F">
            <w:pPr>
              <w:autoSpaceDE w:val="0"/>
              <w:autoSpaceDN w:val="0"/>
              <w:adjustRightInd w:val="0"/>
              <w:rPr>
                <w:rFonts w:ascii="Arial" w:eastAsia="Calibri" w:hAnsi="Arial" w:cs="Arial"/>
                <w:b/>
                <w:bCs/>
                <w:sz w:val="20"/>
                <w:szCs w:val="20"/>
              </w:rPr>
            </w:pPr>
            <w:r w:rsidRPr="00921168">
              <w:rPr>
                <w:rFonts w:ascii="Arial" w:eastAsia="Calibri" w:hAnsi="Arial" w:cs="Arial"/>
                <w:b/>
                <w:bCs/>
                <w:sz w:val="20"/>
                <w:szCs w:val="20"/>
              </w:rPr>
              <w:t>WATERFORD</w:t>
            </w:r>
          </w:p>
        </w:tc>
        <w:tc>
          <w:tcPr>
            <w:tcW w:w="4828" w:type="dxa"/>
            <w:shd w:val="clear" w:color="auto" w:fill="EAF1DD" w:themeFill="accent3" w:themeFillTint="33"/>
          </w:tcPr>
          <w:p w:rsidR="00481ABE" w:rsidRPr="00921168" w:rsidRDefault="00481ABE" w:rsidP="006A238F">
            <w:pPr>
              <w:autoSpaceDE w:val="0"/>
              <w:autoSpaceDN w:val="0"/>
              <w:adjustRightInd w:val="0"/>
              <w:rPr>
                <w:rFonts w:ascii="Arial" w:eastAsia="Calibri" w:hAnsi="Arial" w:cs="Arial"/>
                <w:sz w:val="20"/>
                <w:szCs w:val="20"/>
              </w:rPr>
            </w:pPr>
            <w:r w:rsidRPr="00921168">
              <w:rPr>
                <w:rFonts w:ascii="Arial" w:eastAsia="Calibri" w:hAnsi="Arial" w:cs="Arial"/>
                <w:sz w:val="20"/>
                <w:szCs w:val="20"/>
              </w:rPr>
              <w:t xml:space="preserve">Canada </w:t>
            </w:r>
            <w:r>
              <w:rPr>
                <w:rFonts w:ascii="Arial" w:eastAsia="Calibri" w:hAnsi="Arial" w:cs="Arial"/>
                <w:sz w:val="20"/>
                <w:szCs w:val="20"/>
              </w:rPr>
              <w:t xml:space="preserve">House, Canada Street, Waterford, </w:t>
            </w:r>
            <w:r w:rsidRPr="00CD0328">
              <w:rPr>
                <w:rFonts w:ascii="Arial" w:eastAsia="Calibri" w:hAnsi="Arial" w:cs="Arial"/>
                <w:sz w:val="20"/>
                <w:szCs w:val="20"/>
              </w:rPr>
              <w:t>X91 K0NN</w:t>
            </w:r>
            <w:r>
              <w:rPr>
                <w:rFonts w:ascii="Arial" w:eastAsia="Calibri" w:hAnsi="Arial" w:cs="Arial"/>
                <w:sz w:val="20"/>
                <w:szCs w:val="20"/>
              </w:rPr>
              <w:t>.</w:t>
            </w:r>
          </w:p>
        </w:tc>
        <w:tc>
          <w:tcPr>
            <w:tcW w:w="4380" w:type="dxa"/>
            <w:shd w:val="clear" w:color="auto" w:fill="EAF1DD" w:themeFill="accent3" w:themeFillTint="33"/>
          </w:tcPr>
          <w:p w:rsidR="00481ABE" w:rsidRPr="00756FE1" w:rsidRDefault="00481ABE" w:rsidP="006A238F">
            <w:pPr>
              <w:autoSpaceDE w:val="0"/>
              <w:autoSpaceDN w:val="0"/>
              <w:adjustRightInd w:val="0"/>
              <w:rPr>
                <w:rFonts w:ascii="Arial" w:eastAsia="Calibri" w:hAnsi="Arial" w:cs="Arial"/>
                <w:sz w:val="20"/>
                <w:szCs w:val="20"/>
                <w:lang w:val="es-ES"/>
              </w:rPr>
            </w:pPr>
            <w:r w:rsidRPr="00756FE1">
              <w:rPr>
                <w:rFonts w:ascii="Arial" w:eastAsia="Calibri" w:hAnsi="Arial" w:cs="Arial"/>
                <w:sz w:val="20"/>
                <w:szCs w:val="20"/>
                <w:lang w:val="es-ES"/>
              </w:rPr>
              <w:t>Tel: (051) 855 814 Fax: (051) 871 237</w:t>
            </w:r>
          </w:p>
          <w:p w:rsidR="00481ABE" w:rsidRPr="00481ABE" w:rsidRDefault="00481ABE" w:rsidP="006A238F">
            <w:pPr>
              <w:autoSpaceDE w:val="0"/>
              <w:autoSpaceDN w:val="0"/>
              <w:adjustRightInd w:val="0"/>
              <w:rPr>
                <w:rFonts w:ascii="Arial" w:eastAsia="Times New Roman" w:hAnsi="Arial" w:cs="Arial"/>
                <w:color w:val="000000"/>
                <w:sz w:val="20"/>
                <w:szCs w:val="20"/>
                <w:lang w:val="es-ES" w:bidi="hi-IN"/>
              </w:rPr>
            </w:pPr>
            <w:r w:rsidRPr="00481ABE">
              <w:rPr>
                <w:rFonts w:ascii="Arial" w:eastAsia="Times New Roman" w:hAnsi="Arial" w:cs="Arial"/>
                <w:color w:val="000000"/>
                <w:sz w:val="20"/>
                <w:szCs w:val="20"/>
                <w:lang w:val="es-ES" w:bidi="hi-IN"/>
              </w:rPr>
              <w:t>Correo electrónico: lawcentrewaterford@legalaidboard.ie</w:t>
            </w:r>
          </w:p>
        </w:tc>
      </w:tr>
      <w:tr w:rsidR="00481ABE" w:rsidRPr="0005355B" w:rsidTr="006A238F">
        <w:trPr>
          <w:trHeight w:val="324"/>
        </w:trPr>
        <w:tc>
          <w:tcPr>
            <w:tcW w:w="1548" w:type="dxa"/>
            <w:shd w:val="clear" w:color="auto" w:fill="EAF1DD" w:themeFill="accent3" w:themeFillTint="33"/>
          </w:tcPr>
          <w:p w:rsidR="00481ABE" w:rsidRPr="00921168" w:rsidRDefault="00481ABE" w:rsidP="006A238F">
            <w:pPr>
              <w:autoSpaceDE w:val="0"/>
              <w:autoSpaceDN w:val="0"/>
              <w:adjustRightInd w:val="0"/>
              <w:rPr>
                <w:rFonts w:ascii="Arial" w:eastAsia="Calibri" w:hAnsi="Arial" w:cs="Arial"/>
                <w:b/>
                <w:bCs/>
                <w:sz w:val="20"/>
                <w:szCs w:val="20"/>
              </w:rPr>
            </w:pPr>
            <w:r w:rsidRPr="00921168">
              <w:rPr>
                <w:rFonts w:ascii="Arial" w:eastAsia="Calibri" w:hAnsi="Arial" w:cs="Arial"/>
                <w:b/>
                <w:bCs/>
                <w:sz w:val="20"/>
                <w:szCs w:val="20"/>
              </w:rPr>
              <w:t>WESTMEATH</w:t>
            </w:r>
          </w:p>
        </w:tc>
        <w:tc>
          <w:tcPr>
            <w:tcW w:w="4828" w:type="dxa"/>
            <w:shd w:val="clear" w:color="auto" w:fill="EAF1DD" w:themeFill="accent3" w:themeFillTint="33"/>
          </w:tcPr>
          <w:p w:rsidR="00481ABE" w:rsidRPr="00921168" w:rsidRDefault="00481ABE" w:rsidP="006A238F">
            <w:pPr>
              <w:autoSpaceDE w:val="0"/>
              <w:autoSpaceDN w:val="0"/>
              <w:adjustRightInd w:val="0"/>
              <w:rPr>
                <w:rFonts w:ascii="Arial" w:eastAsia="Calibri" w:hAnsi="Arial" w:cs="Arial"/>
                <w:sz w:val="20"/>
                <w:szCs w:val="20"/>
              </w:rPr>
            </w:pPr>
            <w:proofErr w:type="spellStart"/>
            <w:r w:rsidRPr="00921168">
              <w:rPr>
                <w:rFonts w:ascii="Arial" w:eastAsia="Calibri" w:hAnsi="Arial" w:cs="Arial"/>
                <w:sz w:val="20"/>
                <w:szCs w:val="20"/>
              </w:rPr>
              <w:t>Paynes</w:t>
            </w:r>
            <w:proofErr w:type="spellEnd"/>
            <w:r w:rsidRPr="00921168">
              <w:rPr>
                <w:rFonts w:ascii="Arial" w:eastAsia="Calibri" w:hAnsi="Arial" w:cs="Arial"/>
                <w:sz w:val="20"/>
                <w:szCs w:val="20"/>
              </w:rPr>
              <w:t xml:space="preserve"> Lane, Ir</w:t>
            </w:r>
            <w:r>
              <w:rPr>
                <w:rFonts w:ascii="Arial" w:eastAsia="Calibri" w:hAnsi="Arial" w:cs="Arial"/>
                <w:sz w:val="20"/>
                <w:szCs w:val="20"/>
              </w:rPr>
              <w:t xml:space="preserve">ishtown, Athlone, Co. Westmeath, </w:t>
            </w:r>
            <w:r w:rsidRPr="009B0A89">
              <w:rPr>
                <w:rFonts w:ascii="Arial" w:eastAsia="Calibri" w:hAnsi="Arial" w:cs="Arial"/>
                <w:sz w:val="20"/>
                <w:szCs w:val="20"/>
              </w:rPr>
              <w:t>N37 RK33</w:t>
            </w:r>
            <w:r>
              <w:rPr>
                <w:rFonts w:ascii="Arial" w:eastAsia="Calibri" w:hAnsi="Arial" w:cs="Arial"/>
                <w:sz w:val="20"/>
                <w:szCs w:val="20"/>
              </w:rPr>
              <w:t>.</w:t>
            </w:r>
          </w:p>
        </w:tc>
        <w:tc>
          <w:tcPr>
            <w:tcW w:w="4380" w:type="dxa"/>
            <w:shd w:val="clear" w:color="auto" w:fill="EAF1DD" w:themeFill="accent3" w:themeFillTint="33"/>
          </w:tcPr>
          <w:p w:rsidR="00481ABE" w:rsidRPr="00481ABE" w:rsidRDefault="00481ABE" w:rsidP="006A238F">
            <w:pPr>
              <w:autoSpaceDE w:val="0"/>
              <w:autoSpaceDN w:val="0"/>
              <w:adjustRightInd w:val="0"/>
              <w:rPr>
                <w:rFonts w:ascii="Arial" w:eastAsia="Calibri" w:hAnsi="Arial" w:cs="Arial"/>
                <w:sz w:val="20"/>
                <w:szCs w:val="20"/>
                <w:lang w:val="es-ES"/>
              </w:rPr>
            </w:pPr>
            <w:r w:rsidRPr="00481ABE">
              <w:rPr>
                <w:rFonts w:ascii="Arial" w:eastAsia="Calibri" w:hAnsi="Arial" w:cs="Arial"/>
                <w:sz w:val="20"/>
                <w:szCs w:val="20"/>
                <w:lang w:val="es-ES"/>
              </w:rPr>
              <w:t>Tel: (090) 647 4694 Fax: (090) 647 2160</w:t>
            </w:r>
          </w:p>
          <w:p w:rsidR="00481ABE" w:rsidRPr="00481ABE" w:rsidRDefault="00481ABE" w:rsidP="006A238F">
            <w:pPr>
              <w:autoSpaceDE w:val="0"/>
              <w:autoSpaceDN w:val="0"/>
              <w:adjustRightInd w:val="0"/>
              <w:rPr>
                <w:rFonts w:ascii="Arial" w:eastAsia="Calibri" w:hAnsi="Arial" w:cs="Arial"/>
                <w:sz w:val="20"/>
                <w:szCs w:val="20"/>
                <w:lang w:val="es-ES"/>
              </w:rPr>
            </w:pPr>
            <w:r w:rsidRPr="00481ABE">
              <w:rPr>
                <w:rFonts w:ascii="Arial" w:eastAsia="Times New Roman" w:hAnsi="Arial" w:cs="Arial"/>
                <w:color w:val="000000"/>
                <w:sz w:val="20"/>
                <w:szCs w:val="20"/>
                <w:lang w:val="es-ES" w:bidi="hi-IN"/>
              </w:rPr>
              <w:t>Correo electrónico: lawcentreathlone@legalaidboard.ie</w:t>
            </w:r>
          </w:p>
        </w:tc>
      </w:tr>
      <w:tr w:rsidR="00481ABE" w:rsidRPr="0005355B" w:rsidTr="006A238F">
        <w:trPr>
          <w:trHeight w:val="281"/>
        </w:trPr>
        <w:tc>
          <w:tcPr>
            <w:tcW w:w="1548" w:type="dxa"/>
            <w:shd w:val="clear" w:color="auto" w:fill="EAF1DD" w:themeFill="accent3" w:themeFillTint="33"/>
          </w:tcPr>
          <w:p w:rsidR="00481ABE" w:rsidRPr="00921168" w:rsidRDefault="00481ABE" w:rsidP="006A238F">
            <w:pPr>
              <w:autoSpaceDE w:val="0"/>
              <w:autoSpaceDN w:val="0"/>
              <w:adjustRightInd w:val="0"/>
              <w:rPr>
                <w:rFonts w:ascii="Arial" w:eastAsia="Calibri" w:hAnsi="Arial" w:cs="Arial"/>
                <w:b/>
                <w:bCs/>
                <w:sz w:val="20"/>
                <w:szCs w:val="20"/>
              </w:rPr>
            </w:pPr>
            <w:r w:rsidRPr="00921168">
              <w:rPr>
                <w:rFonts w:ascii="Arial" w:eastAsia="Calibri" w:hAnsi="Arial" w:cs="Arial"/>
                <w:b/>
                <w:bCs/>
                <w:sz w:val="20"/>
                <w:szCs w:val="20"/>
              </w:rPr>
              <w:t>WEXFORD</w:t>
            </w:r>
          </w:p>
        </w:tc>
        <w:tc>
          <w:tcPr>
            <w:tcW w:w="4828" w:type="dxa"/>
            <w:shd w:val="clear" w:color="auto" w:fill="EAF1DD" w:themeFill="accent3" w:themeFillTint="33"/>
          </w:tcPr>
          <w:p w:rsidR="00481ABE" w:rsidRPr="00921168" w:rsidRDefault="00481ABE" w:rsidP="006A238F">
            <w:pPr>
              <w:autoSpaceDE w:val="0"/>
              <w:autoSpaceDN w:val="0"/>
              <w:adjustRightInd w:val="0"/>
              <w:rPr>
                <w:rFonts w:ascii="Arial" w:eastAsia="Calibri" w:hAnsi="Arial" w:cs="Arial"/>
                <w:sz w:val="20"/>
                <w:szCs w:val="20"/>
              </w:rPr>
            </w:pPr>
            <w:r>
              <w:rPr>
                <w:rFonts w:ascii="Arial" w:eastAsia="Calibri" w:hAnsi="Arial" w:cs="Arial"/>
                <w:sz w:val="20"/>
                <w:szCs w:val="20"/>
              </w:rPr>
              <w:t xml:space="preserve">Unit 8, Redmond Square, Wexford, </w:t>
            </w:r>
            <w:r w:rsidRPr="009B0A89">
              <w:rPr>
                <w:rFonts w:ascii="Arial" w:eastAsia="Calibri" w:hAnsi="Arial" w:cs="Arial"/>
                <w:sz w:val="20"/>
                <w:szCs w:val="20"/>
              </w:rPr>
              <w:t>Y35 HF68</w:t>
            </w:r>
            <w:r>
              <w:rPr>
                <w:rFonts w:ascii="Arial" w:eastAsia="Calibri" w:hAnsi="Arial" w:cs="Arial"/>
                <w:sz w:val="20"/>
                <w:szCs w:val="20"/>
              </w:rPr>
              <w:t>.</w:t>
            </w:r>
          </w:p>
        </w:tc>
        <w:tc>
          <w:tcPr>
            <w:tcW w:w="4380" w:type="dxa"/>
            <w:shd w:val="clear" w:color="auto" w:fill="EAF1DD" w:themeFill="accent3" w:themeFillTint="33"/>
          </w:tcPr>
          <w:p w:rsidR="00481ABE" w:rsidRPr="00756FE1" w:rsidRDefault="00481ABE" w:rsidP="006A238F">
            <w:pPr>
              <w:autoSpaceDE w:val="0"/>
              <w:autoSpaceDN w:val="0"/>
              <w:adjustRightInd w:val="0"/>
              <w:rPr>
                <w:rFonts w:ascii="Arial" w:eastAsia="Calibri" w:hAnsi="Arial" w:cs="Arial"/>
                <w:sz w:val="20"/>
                <w:szCs w:val="20"/>
                <w:lang w:val="es-ES"/>
              </w:rPr>
            </w:pPr>
            <w:r w:rsidRPr="00756FE1">
              <w:rPr>
                <w:rFonts w:ascii="Arial" w:eastAsia="Calibri" w:hAnsi="Arial" w:cs="Arial"/>
                <w:sz w:val="20"/>
                <w:szCs w:val="20"/>
                <w:lang w:val="es-ES"/>
              </w:rPr>
              <w:t>Tel.: (053) 912 2622 Fax: (053) 912 4927</w:t>
            </w:r>
          </w:p>
          <w:p w:rsidR="00481ABE" w:rsidRPr="00481ABE" w:rsidRDefault="00481ABE" w:rsidP="006A238F">
            <w:pPr>
              <w:autoSpaceDE w:val="0"/>
              <w:autoSpaceDN w:val="0"/>
              <w:adjustRightInd w:val="0"/>
              <w:rPr>
                <w:rFonts w:ascii="Arial" w:eastAsia="Times New Roman" w:hAnsi="Arial" w:cs="Arial"/>
                <w:color w:val="000000"/>
                <w:sz w:val="20"/>
                <w:szCs w:val="20"/>
                <w:lang w:val="es-ES" w:bidi="hi-IN"/>
              </w:rPr>
            </w:pPr>
            <w:r w:rsidRPr="00481ABE">
              <w:rPr>
                <w:rFonts w:ascii="Arial" w:eastAsia="Times New Roman" w:hAnsi="Arial" w:cs="Arial"/>
                <w:color w:val="000000"/>
                <w:sz w:val="20"/>
                <w:szCs w:val="20"/>
                <w:lang w:val="es-ES" w:bidi="hi-IN"/>
              </w:rPr>
              <w:t>Correo electrónico: lawcentrewexford@legalaidboard.ie</w:t>
            </w:r>
          </w:p>
        </w:tc>
      </w:tr>
      <w:tr w:rsidR="00481ABE" w:rsidRPr="0005355B" w:rsidTr="006A238F">
        <w:trPr>
          <w:trHeight w:val="281"/>
        </w:trPr>
        <w:tc>
          <w:tcPr>
            <w:tcW w:w="1548" w:type="dxa"/>
            <w:shd w:val="clear" w:color="auto" w:fill="EAF1DD" w:themeFill="accent3" w:themeFillTint="33"/>
          </w:tcPr>
          <w:p w:rsidR="00481ABE" w:rsidRPr="00921168" w:rsidRDefault="00481ABE" w:rsidP="006A238F">
            <w:pPr>
              <w:autoSpaceDE w:val="0"/>
              <w:autoSpaceDN w:val="0"/>
              <w:adjustRightInd w:val="0"/>
              <w:rPr>
                <w:rFonts w:ascii="Arial" w:eastAsia="Calibri" w:hAnsi="Arial" w:cs="Arial"/>
                <w:b/>
                <w:bCs/>
                <w:sz w:val="20"/>
                <w:szCs w:val="20"/>
              </w:rPr>
            </w:pPr>
            <w:r w:rsidRPr="00921168">
              <w:rPr>
                <w:rFonts w:ascii="Arial" w:eastAsia="Calibri" w:hAnsi="Arial" w:cs="Arial"/>
                <w:b/>
                <w:bCs/>
                <w:sz w:val="20"/>
                <w:szCs w:val="20"/>
              </w:rPr>
              <w:t>WICKLOW</w:t>
            </w:r>
          </w:p>
        </w:tc>
        <w:tc>
          <w:tcPr>
            <w:tcW w:w="4828" w:type="dxa"/>
            <w:shd w:val="clear" w:color="auto" w:fill="EAF1DD" w:themeFill="accent3" w:themeFillTint="33"/>
          </w:tcPr>
          <w:p w:rsidR="00481ABE" w:rsidRPr="00671C47" w:rsidRDefault="00481ABE" w:rsidP="006A238F">
            <w:pPr>
              <w:autoSpaceDE w:val="0"/>
              <w:autoSpaceDN w:val="0"/>
              <w:adjustRightInd w:val="0"/>
              <w:rPr>
                <w:rFonts w:ascii="Arial" w:eastAsia="Calibri" w:hAnsi="Arial" w:cs="Arial"/>
                <w:sz w:val="20"/>
                <w:szCs w:val="20"/>
              </w:rPr>
            </w:pPr>
            <w:r w:rsidRPr="00671C47">
              <w:rPr>
                <w:rFonts w:ascii="Arial" w:eastAsia="Calibri" w:hAnsi="Arial" w:cs="Arial"/>
                <w:sz w:val="20"/>
                <w:szCs w:val="20"/>
              </w:rPr>
              <w:t>Floor 3, Block D</w:t>
            </w:r>
            <w:r>
              <w:rPr>
                <w:rFonts w:ascii="Arial" w:eastAsia="Calibri" w:hAnsi="Arial" w:cs="Arial"/>
                <w:sz w:val="20"/>
                <w:szCs w:val="20"/>
              </w:rPr>
              <w:t xml:space="preserve">, </w:t>
            </w:r>
            <w:r w:rsidRPr="00671C47">
              <w:rPr>
                <w:rFonts w:ascii="Arial" w:eastAsia="Calibri" w:hAnsi="Arial" w:cs="Arial"/>
                <w:sz w:val="20"/>
                <w:szCs w:val="20"/>
              </w:rPr>
              <w:t>Civic Offices</w:t>
            </w:r>
            <w:r>
              <w:rPr>
                <w:rFonts w:ascii="Arial" w:eastAsia="Calibri" w:hAnsi="Arial" w:cs="Arial"/>
                <w:sz w:val="20"/>
                <w:szCs w:val="20"/>
              </w:rPr>
              <w:t xml:space="preserve">, </w:t>
            </w:r>
            <w:r w:rsidRPr="00671C47">
              <w:rPr>
                <w:rFonts w:ascii="Arial" w:eastAsia="Calibri" w:hAnsi="Arial" w:cs="Arial"/>
                <w:sz w:val="20"/>
                <w:szCs w:val="20"/>
              </w:rPr>
              <w:t xml:space="preserve"> Main Street</w:t>
            </w:r>
            <w:r>
              <w:rPr>
                <w:rFonts w:ascii="Arial" w:eastAsia="Calibri" w:hAnsi="Arial" w:cs="Arial"/>
                <w:sz w:val="20"/>
                <w:szCs w:val="20"/>
              </w:rPr>
              <w:t xml:space="preserve">, </w:t>
            </w:r>
            <w:r w:rsidRPr="00671C47">
              <w:rPr>
                <w:rFonts w:ascii="Arial" w:eastAsia="Calibri" w:hAnsi="Arial" w:cs="Arial"/>
                <w:sz w:val="20"/>
                <w:szCs w:val="20"/>
              </w:rPr>
              <w:t xml:space="preserve"> Bray </w:t>
            </w:r>
          </w:p>
          <w:p w:rsidR="00481ABE" w:rsidRPr="00921168" w:rsidRDefault="00481ABE" w:rsidP="006A238F">
            <w:pPr>
              <w:autoSpaceDE w:val="0"/>
              <w:autoSpaceDN w:val="0"/>
              <w:adjustRightInd w:val="0"/>
              <w:rPr>
                <w:rFonts w:ascii="Arial" w:eastAsia="Calibri" w:hAnsi="Arial" w:cs="Arial"/>
                <w:sz w:val="20"/>
                <w:szCs w:val="20"/>
              </w:rPr>
            </w:pPr>
            <w:r w:rsidRPr="00671C47">
              <w:rPr>
                <w:rFonts w:ascii="Arial" w:eastAsia="Calibri" w:hAnsi="Arial" w:cs="Arial"/>
                <w:sz w:val="20"/>
                <w:szCs w:val="20"/>
              </w:rPr>
              <w:t>Co. Wicklow</w:t>
            </w:r>
            <w:r>
              <w:rPr>
                <w:rFonts w:ascii="Arial" w:eastAsia="Calibri" w:hAnsi="Arial" w:cs="Arial"/>
                <w:sz w:val="20"/>
                <w:szCs w:val="20"/>
              </w:rPr>
              <w:t xml:space="preserve">, </w:t>
            </w:r>
            <w:r w:rsidRPr="00671C47">
              <w:rPr>
                <w:rFonts w:ascii="Arial" w:eastAsia="Calibri" w:hAnsi="Arial" w:cs="Arial"/>
                <w:sz w:val="20"/>
                <w:szCs w:val="20"/>
              </w:rPr>
              <w:t>A98 R6W4</w:t>
            </w:r>
          </w:p>
        </w:tc>
        <w:tc>
          <w:tcPr>
            <w:tcW w:w="4380" w:type="dxa"/>
            <w:shd w:val="clear" w:color="auto" w:fill="EAF1DD" w:themeFill="accent3" w:themeFillTint="33"/>
          </w:tcPr>
          <w:p w:rsidR="00481ABE" w:rsidRPr="00756FE1" w:rsidRDefault="00481ABE" w:rsidP="006A238F">
            <w:pPr>
              <w:autoSpaceDE w:val="0"/>
              <w:autoSpaceDN w:val="0"/>
              <w:adjustRightInd w:val="0"/>
              <w:rPr>
                <w:rFonts w:ascii="Arial" w:eastAsia="Calibri" w:hAnsi="Arial" w:cs="Arial"/>
                <w:sz w:val="20"/>
                <w:szCs w:val="20"/>
                <w:lang w:val="es-ES"/>
              </w:rPr>
            </w:pPr>
            <w:r w:rsidRPr="00756FE1">
              <w:rPr>
                <w:rFonts w:ascii="Arial" w:eastAsia="Calibri" w:hAnsi="Arial" w:cs="Arial"/>
                <w:sz w:val="20"/>
                <w:szCs w:val="20"/>
                <w:lang w:val="es-ES"/>
              </w:rPr>
              <w:t>Tel.: (01) 202 2644 Fax: (01) 202 2667</w:t>
            </w:r>
          </w:p>
          <w:p w:rsidR="00481ABE" w:rsidRPr="00481ABE" w:rsidRDefault="00481ABE" w:rsidP="006A238F">
            <w:pPr>
              <w:autoSpaceDE w:val="0"/>
              <w:autoSpaceDN w:val="0"/>
              <w:adjustRightInd w:val="0"/>
              <w:rPr>
                <w:rFonts w:ascii="Arial" w:eastAsia="Times New Roman" w:hAnsi="Arial" w:cs="Arial"/>
                <w:color w:val="000000"/>
                <w:sz w:val="20"/>
                <w:szCs w:val="20"/>
                <w:lang w:val="es-ES" w:bidi="hi-IN"/>
              </w:rPr>
            </w:pPr>
            <w:r w:rsidRPr="00481ABE">
              <w:rPr>
                <w:rFonts w:ascii="Arial" w:eastAsia="Calibri" w:hAnsi="Arial" w:cs="Arial"/>
                <w:sz w:val="20"/>
                <w:szCs w:val="20"/>
                <w:lang w:val="es-ES"/>
              </w:rPr>
              <w:t>Correo electrónico: lawcentrewicklow@legalaidboard.ie</w:t>
            </w:r>
          </w:p>
        </w:tc>
      </w:tr>
    </w:tbl>
    <w:p w:rsidR="00481ABE" w:rsidRPr="007A0004" w:rsidRDefault="00481ABE" w:rsidP="007A0004">
      <w:pPr>
        <w:pStyle w:val="ListParagraph"/>
        <w:ind w:left="0"/>
        <w:jc w:val="both"/>
        <w:rPr>
          <w:rFonts w:ascii="Arial" w:hAnsi="Arial" w:cs="Arial"/>
          <w:lang w:val="es-ES"/>
        </w:rPr>
      </w:pPr>
    </w:p>
    <w:sectPr w:rsidR="00481ABE" w:rsidRPr="007A0004" w:rsidSect="0019563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6338B"/>
    <w:multiLevelType w:val="hybridMultilevel"/>
    <w:tmpl w:val="49522650"/>
    <w:lvl w:ilvl="0" w:tplc="0C0A0001">
      <w:start w:val="1"/>
      <w:numFmt w:val="bullet"/>
      <w:lvlText w:val=""/>
      <w:lvlJc w:val="left"/>
      <w:pPr>
        <w:ind w:left="720" w:hanging="360"/>
      </w:pPr>
      <w:rPr>
        <w:rFonts w:ascii="Symbol" w:hAnsi="Symbol" w:hint="default"/>
      </w:rPr>
    </w:lvl>
    <w:lvl w:ilvl="1" w:tplc="840E7458">
      <w:numFmt w:val="bullet"/>
      <w:lvlText w:val="-"/>
      <w:lvlJc w:val="left"/>
      <w:pPr>
        <w:ind w:left="1440" w:hanging="360"/>
      </w:pPr>
      <w:rPr>
        <w:rFonts w:ascii="Arial" w:eastAsiaTheme="minorHAnsi" w:hAnsi="Arial" w:cs="Arial"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AA040E3"/>
    <w:multiLevelType w:val="hybridMultilevel"/>
    <w:tmpl w:val="27B00950"/>
    <w:lvl w:ilvl="0" w:tplc="18090003">
      <w:start w:val="1"/>
      <w:numFmt w:val="bullet"/>
      <w:lvlText w:val="o"/>
      <w:lvlJc w:val="left"/>
      <w:pPr>
        <w:ind w:left="720" w:hanging="360"/>
      </w:pPr>
      <w:rPr>
        <w:rFonts w:ascii="Courier New" w:hAnsi="Courier New" w:cs="Courier New"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0B236A15"/>
    <w:multiLevelType w:val="hybridMultilevel"/>
    <w:tmpl w:val="E7F68920"/>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1C9A6769"/>
    <w:multiLevelType w:val="hybridMultilevel"/>
    <w:tmpl w:val="CFD4A726"/>
    <w:lvl w:ilvl="0" w:tplc="0C0A0001">
      <w:start w:val="1"/>
      <w:numFmt w:val="bullet"/>
      <w:lvlText w:val=""/>
      <w:lvlJc w:val="left"/>
      <w:pPr>
        <w:ind w:left="720" w:hanging="360"/>
      </w:pPr>
      <w:rPr>
        <w:rFonts w:ascii="Symbol" w:hAnsi="Symbol" w:hint="default"/>
      </w:rPr>
    </w:lvl>
    <w:lvl w:ilvl="1" w:tplc="0C0A0001">
      <w:start w:val="1"/>
      <w:numFmt w:val="bullet"/>
      <w:lvlText w:val=""/>
      <w:lvlJc w:val="left"/>
      <w:pPr>
        <w:ind w:left="1440" w:hanging="360"/>
      </w:pPr>
      <w:rPr>
        <w:rFonts w:ascii="Symbol" w:hAnsi="Symbol"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1ED75C05"/>
    <w:multiLevelType w:val="hybridMultilevel"/>
    <w:tmpl w:val="02D03634"/>
    <w:lvl w:ilvl="0" w:tplc="0C0A0001">
      <w:start w:val="1"/>
      <w:numFmt w:val="bullet"/>
      <w:lvlText w:val=""/>
      <w:lvlJc w:val="left"/>
      <w:pPr>
        <w:ind w:left="1146" w:hanging="360"/>
      </w:pPr>
      <w:rPr>
        <w:rFonts w:ascii="Symbol" w:hAnsi="Symbol" w:hint="default"/>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5">
    <w:nsid w:val="213C37B9"/>
    <w:multiLevelType w:val="hybridMultilevel"/>
    <w:tmpl w:val="0B1A3E2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25EE5F9D"/>
    <w:multiLevelType w:val="hybridMultilevel"/>
    <w:tmpl w:val="B240AEE0"/>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7">
    <w:nsid w:val="2BDE1D0C"/>
    <w:multiLevelType w:val="hybridMultilevel"/>
    <w:tmpl w:val="24E6D0E6"/>
    <w:lvl w:ilvl="0" w:tplc="C5EED6B4">
      <w:start w:val="1"/>
      <w:numFmt w:val="bullet"/>
      <w:lvlText w:val=""/>
      <w:lvlJc w:val="left"/>
      <w:pPr>
        <w:ind w:left="1490" w:hanging="360"/>
      </w:pPr>
      <w:rPr>
        <w:rFonts w:ascii="Symbol" w:hAnsi="Symbol" w:hint="default"/>
      </w:rPr>
    </w:lvl>
    <w:lvl w:ilvl="1" w:tplc="0C0A0003">
      <w:start w:val="1"/>
      <w:numFmt w:val="bullet"/>
      <w:lvlText w:val="o"/>
      <w:lvlJc w:val="left"/>
      <w:pPr>
        <w:ind w:left="2210" w:hanging="360"/>
      </w:pPr>
      <w:rPr>
        <w:rFonts w:ascii="Courier New" w:hAnsi="Courier New" w:cs="Courier New" w:hint="default"/>
      </w:rPr>
    </w:lvl>
    <w:lvl w:ilvl="2" w:tplc="0C0A0005" w:tentative="1">
      <w:start w:val="1"/>
      <w:numFmt w:val="bullet"/>
      <w:lvlText w:val=""/>
      <w:lvlJc w:val="left"/>
      <w:pPr>
        <w:ind w:left="2930" w:hanging="360"/>
      </w:pPr>
      <w:rPr>
        <w:rFonts w:ascii="Wingdings" w:hAnsi="Wingdings" w:hint="default"/>
      </w:rPr>
    </w:lvl>
    <w:lvl w:ilvl="3" w:tplc="0C0A0001" w:tentative="1">
      <w:start w:val="1"/>
      <w:numFmt w:val="bullet"/>
      <w:lvlText w:val=""/>
      <w:lvlJc w:val="left"/>
      <w:pPr>
        <w:ind w:left="3650" w:hanging="360"/>
      </w:pPr>
      <w:rPr>
        <w:rFonts w:ascii="Symbol" w:hAnsi="Symbol" w:hint="default"/>
      </w:rPr>
    </w:lvl>
    <w:lvl w:ilvl="4" w:tplc="0C0A0003" w:tentative="1">
      <w:start w:val="1"/>
      <w:numFmt w:val="bullet"/>
      <w:lvlText w:val="o"/>
      <w:lvlJc w:val="left"/>
      <w:pPr>
        <w:ind w:left="4370" w:hanging="360"/>
      </w:pPr>
      <w:rPr>
        <w:rFonts w:ascii="Courier New" w:hAnsi="Courier New" w:cs="Courier New" w:hint="default"/>
      </w:rPr>
    </w:lvl>
    <w:lvl w:ilvl="5" w:tplc="0C0A0005" w:tentative="1">
      <w:start w:val="1"/>
      <w:numFmt w:val="bullet"/>
      <w:lvlText w:val=""/>
      <w:lvlJc w:val="left"/>
      <w:pPr>
        <w:ind w:left="5090" w:hanging="360"/>
      </w:pPr>
      <w:rPr>
        <w:rFonts w:ascii="Wingdings" w:hAnsi="Wingdings" w:hint="default"/>
      </w:rPr>
    </w:lvl>
    <w:lvl w:ilvl="6" w:tplc="0C0A0001" w:tentative="1">
      <w:start w:val="1"/>
      <w:numFmt w:val="bullet"/>
      <w:lvlText w:val=""/>
      <w:lvlJc w:val="left"/>
      <w:pPr>
        <w:ind w:left="5810" w:hanging="360"/>
      </w:pPr>
      <w:rPr>
        <w:rFonts w:ascii="Symbol" w:hAnsi="Symbol" w:hint="default"/>
      </w:rPr>
    </w:lvl>
    <w:lvl w:ilvl="7" w:tplc="0C0A0003" w:tentative="1">
      <w:start w:val="1"/>
      <w:numFmt w:val="bullet"/>
      <w:lvlText w:val="o"/>
      <w:lvlJc w:val="left"/>
      <w:pPr>
        <w:ind w:left="6530" w:hanging="360"/>
      </w:pPr>
      <w:rPr>
        <w:rFonts w:ascii="Courier New" w:hAnsi="Courier New" w:cs="Courier New" w:hint="default"/>
      </w:rPr>
    </w:lvl>
    <w:lvl w:ilvl="8" w:tplc="0C0A0005" w:tentative="1">
      <w:start w:val="1"/>
      <w:numFmt w:val="bullet"/>
      <w:lvlText w:val=""/>
      <w:lvlJc w:val="left"/>
      <w:pPr>
        <w:ind w:left="7250" w:hanging="360"/>
      </w:pPr>
      <w:rPr>
        <w:rFonts w:ascii="Wingdings" w:hAnsi="Wingdings" w:hint="default"/>
      </w:rPr>
    </w:lvl>
  </w:abstractNum>
  <w:abstractNum w:abstractNumId="8">
    <w:nsid w:val="2E3B52BA"/>
    <w:multiLevelType w:val="hybridMultilevel"/>
    <w:tmpl w:val="D194ACB6"/>
    <w:lvl w:ilvl="0" w:tplc="18090003">
      <w:start w:val="1"/>
      <w:numFmt w:val="bullet"/>
      <w:lvlText w:val="o"/>
      <w:lvlJc w:val="left"/>
      <w:pPr>
        <w:ind w:left="720" w:hanging="360"/>
      </w:pPr>
      <w:rPr>
        <w:rFonts w:ascii="Courier New" w:hAnsi="Courier New" w:cs="Courier New" w:hint="default"/>
      </w:rPr>
    </w:lvl>
    <w:lvl w:ilvl="1" w:tplc="840E7458">
      <w:numFmt w:val="bullet"/>
      <w:lvlText w:val="-"/>
      <w:lvlJc w:val="left"/>
      <w:pPr>
        <w:ind w:left="1440" w:hanging="360"/>
      </w:pPr>
      <w:rPr>
        <w:rFonts w:ascii="Arial" w:eastAsiaTheme="minorHAnsi" w:hAnsi="Arial" w:cs="Arial"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33417DF7"/>
    <w:multiLevelType w:val="hybridMultilevel"/>
    <w:tmpl w:val="95A431B8"/>
    <w:lvl w:ilvl="0" w:tplc="0C0A0001">
      <w:start w:val="1"/>
      <w:numFmt w:val="bullet"/>
      <w:lvlText w:val=""/>
      <w:lvlJc w:val="left"/>
      <w:pPr>
        <w:ind w:left="1800" w:hanging="360"/>
      </w:pPr>
      <w:rPr>
        <w:rFonts w:ascii="Symbol" w:hAnsi="Symbol" w:hint="default"/>
      </w:rPr>
    </w:lvl>
    <w:lvl w:ilvl="1" w:tplc="0C0A0003" w:tentative="1">
      <w:start w:val="1"/>
      <w:numFmt w:val="bullet"/>
      <w:lvlText w:val="o"/>
      <w:lvlJc w:val="left"/>
      <w:pPr>
        <w:ind w:left="2520" w:hanging="360"/>
      </w:pPr>
      <w:rPr>
        <w:rFonts w:ascii="Courier New" w:hAnsi="Courier New" w:cs="Courier New" w:hint="default"/>
      </w:rPr>
    </w:lvl>
    <w:lvl w:ilvl="2" w:tplc="0C0A0005" w:tentative="1">
      <w:start w:val="1"/>
      <w:numFmt w:val="bullet"/>
      <w:lvlText w:val=""/>
      <w:lvlJc w:val="left"/>
      <w:pPr>
        <w:ind w:left="3240" w:hanging="360"/>
      </w:pPr>
      <w:rPr>
        <w:rFonts w:ascii="Wingdings" w:hAnsi="Wingdings" w:hint="default"/>
      </w:rPr>
    </w:lvl>
    <w:lvl w:ilvl="3" w:tplc="0C0A0001" w:tentative="1">
      <w:start w:val="1"/>
      <w:numFmt w:val="bullet"/>
      <w:lvlText w:val=""/>
      <w:lvlJc w:val="left"/>
      <w:pPr>
        <w:ind w:left="3960" w:hanging="360"/>
      </w:pPr>
      <w:rPr>
        <w:rFonts w:ascii="Symbol" w:hAnsi="Symbol" w:hint="default"/>
      </w:rPr>
    </w:lvl>
    <w:lvl w:ilvl="4" w:tplc="0C0A0003" w:tentative="1">
      <w:start w:val="1"/>
      <w:numFmt w:val="bullet"/>
      <w:lvlText w:val="o"/>
      <w:lvlJc w:val="left"/>
      <w:pPr>
        <w:ind w:left="4680" w:hanging="360"/>
      </w:pPr>
      <w:rPr>
        <w:rFonts w:ascii="Courier New" w:hAnsi="Courier New" w:cs="Courier New" w:hint="default"/>
      </w:rPr>
    </w:lvl>
    <w:lvl w:ilvl="5" w:tplc="0C0A0005" w:tentative="1">
      <w:start w:val="1"/>
      <w:numFmt w:val="bullet"/>
      <w:lvlText w:val=""/>
      <w:lvlJc w:val="left"/>
      <w:pPr>
        <w:ind w:left="5400" w:hanging="360"/>
      </w:pPr>
      <w:rPr>
        <w:rFonts w:ascii="Wingdings" w:hAnsi="Wingdings" w:hint="default"/>
      </w:rPr>
    </w:lvl>
    <w:lvl w:ilvl="6" w:tplc="0C0A0001" w:tentative="1">
      <w:start w:val="1"/>
      <w:numFmt w:val="bullet"/>
      <w:lvlText w:val=""/>
      <w:lvlJc w:val="left"/>
      <w:pPr>
        <w:ind w:left="6120" w:hanging="360"/>
      </w:pPr>
      <w:rPr>
        <w:rFonts w:ascii="Symbol" w:hAnsi="Symbol" w:hint="default"/>
      </w:rPr>
    </w:lvl>
    <w:lvl w:ilvl="7" w:tplc="0C0A0003" w:tentative="1">
      <w:start w:val="1"/>
      <w:numFmt w:val="bullet"/>
      <w:lvlText w:val="o"/>
      <w:lvlJc w:val="left"/>
      <w:pPr>
        <w:ind w:left="6840" w:hanging="360"/>
      </w:pPr>
      <w:rPr>
        <w:rFonts w:ascii="Courier New" w:hAnsi="Courier New" w:cs="Courier New" w:hint="default"/>
      </w:rPr>
    </w:lvl>
    <w:lvl w:ilvl="8" w:tplc="0C0A0005" w:tentative="1">
      <w:start w:val="1"/>
      <w:numFmt w:val="bullet"/>
      <w:lvlText w:val=""/>
      <w:lvlJc w:val="left"/>
      <w:pPr>
        <w:ind w:left="7560" w:hanging="360"/>
      </w:pPr>
      <w:rPr>
        <w:rFonts w:ascii="Wingdings" w:hAnsi="Wingdings" w:hint="default"/>
      </w:rPr>
    </w:lvl>
  </w:abstractNum>
  <w:abstractNum w:abstractNumId="10">
    <w:nsid w:val="3F18448D"/>
    <w:multiLevelType w:val="hybridMultilevel"/>
    <w:tmpl w:val="30EE780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3F461003"/>
    <w:multiLevelType w:val="hybridMultilevel"/>
    <w:tmpl w:val="48A089AC"/>
    <w:lvl w:ilvl="0" w:tplc="18090003">
      <w:start w:val="1"/>
      <w:numFmt w:val="bullet"/>
      <w:lvlText w:val="o"/>
      <w:lvlJc w:val="left"/>
      <w:pPr>
        <w:ind w:left="720" w:hanging="360"/>
      </w:pPr>
      <w:rPr>
        <w:rFonts w:ascii="Courier New" w:hAnsi="Courier New" w:cs="Courier New"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46630920"/>
    <w:multiLevelType w:val="hybridMultilevel"/>
    <w:tmpl w:val="67B64848"/>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4D3A7A50"/>
    <w:multiLevelType w:val="hybridMultilevel"/>
    <w:tmpl w:val="336AB05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59E458F4"/>
    <w:multiLevelType w:val="hybridMultilevel"/>
    <w:tmpl w:val="B926A10C"/>
    <w:lvl w:ilvl="0" w:tplc="18090003">
      <w:start w:val="1"/>
      <w:numFmt w:val="bullet"/>
      <w:lvlText w:val="o"/>
      <w:lvlJc w:val="left"/>
      <w:pPr>
        <w:ind w:left="1854" w:hanging="360"/>
      </w:pPr>
      <w:rPr>
        <w:rFonts w:ascii="Courier New" w:hAnsi="Courier New" w:cs="Courier New" w:hint="default"/>
      </w:rPr>
    </w:lvl>
    <w:lvl w:ilvl="1" w:tplc="0C0A0003" w:tentative="1">
      <w:start w:val="1"/>
      <w:numFmt w:val="bullet"/>
      <w:lvlText w:val="o"/>
      <w:lvlJc w:val="left"/>
      <w:pPr>
        <w:ind w:left="2574" w:hanging="360"/>
      </w:pPr>
      <w:rPr>
        <w:rFonts w:ascii="Courier New" w:hAnsi="Courier New" w:cs="Courier New" w:hint="default"/>
      </w:rPr>
    </w:lvl>
    <w:lvl w:ilvl="2" w:tplc="0C0A0005" w:tentative="1">
      <w:start w:val="1"/>
      <w:numFmt w:val="bullet"/>
      <w:lvlText w:val=""/>
      <w:lvlJc w:val="left"/>
      <w:pPr>
        <w:ind w:left="3294" w:hanging="360"/>
      </w:pPr>
      <w:rPr>
        <w:rFonts w:ascii="Wingdings" w:hAnsi="Wingdings" w:hint="default"/>
      </w:rPr>
    </w:lvl>
    <w:lvl w:ilvl="3" w:tplc="0C0A0001" w:tentative="1">
      <w:start w:val="1"/>
      <w:numFmt w:val="bullet"/>
      <w:lvlText w:val=""/>
      <w:lvlJc w:val="left"/>
      <w:pPr>
        <w:ind w:left="4014" w:hanging="360"/>
      </w:pPr>
      <w:rPr>
        <w:rFonts w:ascii="Symbol" w:hAnsi="Symbol" w:hint="default"/>
      </w:rPr>
    </w:lvl>
    <w:lvl w:ilvl="4" w:tplc="0C0A0003" w:tentative="1">
      <w:start w:val="1"/>
      <w:numFmt w:val="bullet"/>
      <w:lvlText w:val="o"/>
      <w:lvlJc w:val="left"/>
      <w:pPr>
        <w:ind w:left="4734" w:hanging="360"/>
      </w:pPr>
      <w:rPr>
        <w:rFonts w:ascii="Courier New" w:hAnsi="Courier New" w:cs="Courier New" w:hint="default"/>
      </w:rPr>
    </w:lvl>
    <w:lvl w:ilvl="5" w:tplc="0C0A0005" w:tentative="1">
      <w:start w:val="1"/>
      <w:numFmt w:val="bullet"/>
      <w:lvlText w:val=""/>
      <w:lvlJc w:val="left"/>
      <w:pPr>
        <w:ind w:left="5454" w:hanging="360"/>
      </w:pPr>
      <w:rPr>
        <w:rFonts w:ascii="Wingdings" w:hAnsi="Wingdings" w:hint="default"/>
      </w:rPr>
    </w:lvl>
    <w:lvl w:ilvl="6" w:tplc="0C0A0001" w:tentative="1">
      <w:start w:val="1"/>
      <w:numFmt w:val="bullet"/>
      <w:lvlText w:val=""/>
      <w:lvlJc w:val="left"/>
      <w:pPr>
        <w:ind w:left="6174" w:hanging="360"/>
      </w:pPr>
      <w:rPr>
        <w:rFonts w:ascii="Symbol" w:hAnsi="Symbol" w:hint="default"/>
      </w:rPr>
    </w:lvl>
    <w:lvl w:ilvl="7" w:tplc="0C0A0003" w:tentative="1">
      <w:start w:val="1"/>
      <w:numFmt w:val="bullet"/>
      <w:lvlText w:val="o"/>
      <w:lvlJc w:val="left"/>
      <w:pPr>
        <w:ind w:left="6894" w:hanging="360"/>
      </w:pPr>
      <w:rPr>
        <w:rFonts w:ascii="Courier New" w:hAnsi="Courier New" w:cs="Courier New" w:hint="default"/>
      </w:rPr>
    </w:lvl>
    <w:lvl w:ilvl="8" w:tplc="0C0A0005" w:tentative="1">
      <w:start w:val="1"/>
      <w:numFmt w:val="bullet"/>
      <w:lvlText w:val=""/>
      <w:lvlJc w:val="left"/>
      <w:pPr>
        <w:ind w:left="7614" w:hanging="360"/>
      </w:pPr>
      <w:rPr>
        <w:rFonts w:ascii="Wingdings" w:hAnsi="Wingdings" w:hint="default"/>
      </w:rPr>
    </w:lvl>
  </w:abstractNum>
  <w:abstractNum w:abstractNumId="15">
    <w:nsid w:val="646F5154"/>
    <w:multiLevelType w:val="hybridMultilevel"/>
    <w:tmpl w:val="99806210"/>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2520" w:hanging="360"/>
      </w:pPr>
      <w:rPr>
        <w:rFonts w:ascii="Courier New" w:hAnsi="Courier New" w:cs="Courier New" w:hint="default"/>
      </w:rPr>
    </w:lvl>
    <w:lvl w:ilvl="2" w:tplc="0C0A0005" w:tentative="1">
      <w:start w:val="1"/>
      <w:numFmt w:val="bullet"/>
      <w:lvlText w:val=""/>
      <w:lvlJc w:val="left"/>
      <w:pPr>
        <w:ind w:left="3240" w:hanging="360"/>
      </w:pPr>
      <w:rPr>
        <w:rFonts w:ascii="Wingdings" w:hAnsi="Wingdings" w:hint="default"/>
      </w:rPr>
    </w:lvl>
    <w:lvl w:ilvl="3" w:tplc="0C0A0001" w:tentative="1">
      <w:start w:val="1"/>
      <w:numFmt w:val="bullet"/>
      <w:lvlText w:val=""/>
      <w:lvlJc w:val="left"/>
      <w:pPr>
        <w:ind w:left="3960" w:hanging="360"/>
      </w:pPr>
      <w:rPr>
        <w:rFonts w:ascii="Symbol" w:hAnsi="Symbol" w:hint="default"/>
      </w:rPr>
    </w:lvl>
    <w:lvl w:ilvl="4" w:tplc="0C0A0003" w:tentative="1">
      <w:start w:val="1"/>
      <w:numFmt w:val="bullet"/>
      <w:lvlText w:val="o"/>
      <w:lvlJc w:val="left"/>
      <w:pPr>
        <w:ind w:left="4680" w:hanging="360"/>
      </w:pPr>
      <w:rPr>
        <w:rFonts w:ascii="Courier New" w:hAnsi="Courier New" w:cs="Courier New" w:hint="default"/>
      </w:rPr>
    </w:lvl>
    <w:lvl w:ilvl="5" w:tplc="0C0A0005" w:tentative="1">
      <w:start w:val="1"/>
      <w:numFmt w:val="bullet"/>
      <w:lvlText w:val=""/>
      <w:lvlJc w:val="left"/>
      <w:pPr>
        <w:ind w:left="5400" w:hanging="360"/>
      </w:pPr>
      <w:rPr>
        <w:rFonts w:ascii="Wingdings" w:hAnsi="Wingdings" w:hint="default"/>
      </w:rPr>
    </w:lvl>
    <w:lvl w:ilvl="6" w:tplc="0C0A0001" w:tentative="1">
      <w:start w:val="1"/>
      <w:numFmt w:val="bullet"/>
      <w:lvlText w:val=""/>
      <w:lvlJc w:val="left"/>
      <w:pPr>
        <w:ind w:left="6120" w:hanging="360"/>
      </w:pPr>
      <w:rPr>
        <w:rFonts w:ascii="Symbol" w:hAnsi="Symbol" w:hint="default"/>
      </w:rPr>
    </w:lvl>
    <w:lvl w:ilvl="7" w:tplc="0C0A0003" w:tentative="1">
      <w:start w:val="1"/>
      <w:numFmt w:val="bullet"/>
      <w:lvlText w:val="o"/>
      <w:lvlJc w:val="left"/>
      <w:pPr>
        <w:ind w:left="6840" w:hanging="360"/>
      </w:pPr>
      <w:rPr>
        <w:rFonts w:ascii="Courier New" w:hAnsi="Courier New" w:cs="Courier New" w:hint="default"/>
      </w:rPr>
    </w:lvl>
    <w:lvl w:ilvl="8" w:tplc="0C0A0005" w:tentative="1">
      <w:start w:val="1"/>
      <w:numFmt w:val="bullet"/>
      <w:lvlText w:val=""/>
      <w:lvlJc w:val="left"/>
      <w:pPr>
        <w:ind w:left="7560" w:hanging="360"/>
      </w:pPr>
      <w:rPr>
        <w:rFonts w:ascii="Wingdings" w:hAnsi="Wingdings" w:hint="default"/>
      </w:rPr>
    </w:lvl>
  </w:abstractNum>
  <w:abstractNum w:abstractNumId="16">
    <w:nsid w:val="6BF74300"/>
    <w:multiLevelType w:val="hybridMultilevel"/>
    <w:tmpl w:val="238275C2"/>
    <w:lvl w:ilvl="0" w:tplc="18090003">
      <w:start w:val="1"/>
      <w:numFmt w:val="bullet"/>
      <w:lvlText w:val="o"/>
      <w:lvlJc w:val="left"/>
      <w:pPr>
        <w:ind w:left="1440" w:hanging="360"/>
      </w:pPr>
      <w:rPr>
        <w:rFonts w:ascii="Courier New" w:hAnsi="Courier New" w:cs="Courier New"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7">
    <w:nsid w:val="6E365806"/>
    <w:multiLevelType w:val="hybridMultilevel"/>
    <w:tmpl w:val="3B8CC49C"/>
    <w:lvl w:ilvl="0" w:tplc="18090001">
      <w:start w:val="1"/>
      <w:numFmt w:val="bullet"/>
      <w:lvlText w:val=""/>
      <w:lvlJc w:val="left"/>
      <w:pPr>
        <w:ind w:left="720" w:hanging="72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8">
    <w:nsid w:val="7AA1514C"/>
    <w:multiLevelType w:val="hybridMultilevel"/>
    <w:tmpl w:val="54887FC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7"/>
  </w:num>
  <w:num w:numId="2">
    <w:abstractNumId w:val="9"/>
  </w:num>
  <w:num w:numId="3">
    <w:abstractNumId w:val="15"/>
  </w:num>
  <w:num w:numId="4">
    <w:abstractNumId w:val="13"/>
  </w:num>
  <w:num w:numId="5">
    <w:abstractNumId w:val="0"/>
  </w:num>
  <w:num w:numId="6">
    <w:abstractNumId w:val="7"/>
  </w:num>
  <w:num w:numId="7">
    <w:abstractNumId w:val="2"/>
  </w:num>
  <w:num w:numId="8">
    <w:abstractNumId w:val="8"/>
  </w:num>
  <w:num w:numId="9">
    <w:abstractNumId w:val="14"/>
  </w:num>
  <w:num w:numId="10">
    <w:abstractNumId w:val="4"/>
  </w:num>
  <w:num w:numId="11">
    <w:abstractNumId w:val="5"/>
  </w:num>
  <w:num w:numId="12">
    <w:abstractNumId w:val="1"/>
  </w:num>
  <w:num w:numId="13">
    <w:abstractNumId w:val="12"/>
  </w:num>
  <w:num w:numId="14">
    <w:abstractNumId w:val="16"/>
  </w:num>
  <w:num w:numId="15">
    <w:abstractNumId w:val="11"/>
  </w:num>
  <w:num w:numId="16">
    <w:abstractNumId w:val="3"/>
  </w:num>
  <w:num w:numId="17">
    <w:abstractNumId w:val="6"/>
  </w:num>
  <w:num w:numId="18">
    <w:abstractNumId w:val="18"/>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53EF"/>
    <w:rsid w:val="0005355B"/>
    <w:rsid w:val="00083372"/>
    <w:rsid w:val="000A382A"/>
    <w:rsid w:val="00160BCA"/>
    <w:rsid w:val="0019563A"/>
    <w:rsid w:val="001C388E"/>
    <w:rsid w:val="001E0D9C"/>
    <w:rsid w:val="001F133A"/>
    <w:rsid w:val="0022035A"/>
    <w:rsid w:val="0024200E"/>
    <w:rsid w:val="00342762"/>
    <w:rsid w:val="003A0790"/>
    <w:rsid w:val="003B524C"/>
    <w:rsid w:val="00407D3A"/>
    <w:rsid w:val="00434BE7"/>
    <w:rsid w:val="00481ABE"/>
    <w:rsid w:val="005A2544"/>
    <w:rsid w:val="00611AE7"/>
    <w:rsid w:val="006B5A07"/>
    <w:rsid w:val="00756FE1"/>
    <w:rsid w:val="007A0004"/>
    <w:rsid w:val="008357EC"/>
    <w:rsid w:val="009A6763"/>
    <w:rsid w:val="009F1DDA"/>
    <w:rsid w:val="00A55FD9"/>
    <w:rsid w:val="00AC5B4F"/>
    <w:rsid w:val="00CB2244"/>
    <w:rsid w:val="00CE171C"/>
    <w:rsid w:val="00D253EF"/>
    <w:rsid w:val="00D3606B"/>
    <w:rsid w:val="00E879F6"/>
    <w:rsid w:val="00EB31EE"/>
    <w:rsid w:val="00F619AC"/>
    <w:rsid w:val="00FB110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IE" w:eastAsia="en-I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4BE7"/>
    <w:pPr>
      <w:ind w:left="720"/>
      <w:contextualSpacing/>
    </w:pPr>
  </w:style>
  <w:style w:type="table" w:styleId="TableGrid">
    <w:name w:val="Table Grid"/>
    <w:basedOn w:val="TableNormal"/>
    <w:uiPriority w:val="59"/>
    <w:rsid w:val="00481AB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E" w:eastAsia="en-I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4BE7"/>
    <w:pPr>
      <w:ind w:left="720"/>
      <w:contextualSpacing/>
    </w:pPr>
  </w:style>
  <w:style w:type="table" w:styleId="TableGrid">
    <w:name w:val="Table Grid"/>
    <w:basedOn w:val="TableNormal"/>
    <w:uiPriority w:val="59"/>
    <w:rsid w:val="00481AB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23F7BB4F</Template>
  <TotalTime>0</TotalTime>
  <Pages>9</Pages>
  <Words>3422</Words>
  <Characters>19509</Characters>
  <Application>Microsoft Office Word</Application>
  <DocSecurity>0</DocSecurity>
  <Lines>162</Lines>
  <Paragraphs>45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LAB</Company>
  <LinksUpToDate>false</LinksUpToDate>
  <CharactersWithSpaces>22886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Vilar</dc:creator>
  <cp:lastModifiedBy>Enda vl. Torsney</cp:lastModifiedBy>
  <cp:revision>2</cp:revision>
  <dcterms:created xsi:type="dcterms:W3CDTF">2019-03-19T09:36:00Z</dcterms:created>
  <dcterms:modified xsi:type="dcterms:W3CDTF">2019-03-19T09:36:00Z</dcterms:modified>
</cp:coreProperties>
</file>