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182" w:rsidRPr="00BD5797" w:rsidRDefault="00655182" w:rsidP="00630479">
      <w:pPr>
        <w:spacing w:after="0"/>
        <w:jc w:val="center"/>
        <w:rPr>
          <w:rFonts w:ascii="Arial" w:hAnsi="Arial" w:cs="Arial"/>
          <w:b/>
          <w:sz w:val="24"/>
          <w:szCs w:val="24"/>
        </w:rPr>
      </w:pPr>
      <w:r w:rsidRPr="00BD5797">
        <w:rPr>
          <w:rFonts w:ascii="Arial" w:hAnsi="Arial" w:cs="Arial"/>
          <w:b/>
          <w:sz w:val="24"/>
          <w:szCs w:val="24"/>
        </w:rPr>
        <w:t xml:space="preserve">Meeting of </w:t>
      </w:r>
      <w:r w:rsidR="00C31E0F">
        <w:rPr>
          <w:rFonts w:ascii="Arial" w:hAnsi="Arial" w:cs="Arial"/>
          <w:b/>
          <w:sz w:val="24"/>
          <w:szCs w:val="24"/>
        </w:rPr>
        <w:t xml:space="preserve">External </w:t>
      </w:r>
      <w:r w:rsidRPr="00BD5797">
        <w:rPr>
          <w:rFonts w:ascii="Arial" w:hAnsi="Arial" w:cs="Arial"/>
          <w:b/>
          <w:sz w:val="24"/>
          <w:szCs w:val="24"/>
        </w:rPr>
        <w:t>Consultative Panel</w:t>
      </w:r>
    </w:p>
    <w:p w:rsidR="00655182" w:rsidRPr="00BD5797" w:rsidRDefault="000106A6" w:rsidP="00630479">
      <w:pPr>
        <w:spacing w:after="0"/>
        <w:jc w:val="center"/>
        <w:rPr>
          <w:rFonts w:ascii="Arial" w:hAnsi="Arial" w:cs="Arial"/>
          <w:b/>
          <w:sz w:val="24"/>
          <w:szCs w:val="24"/>
        </w:rPr>
      </w:pPr>
      <w:r>
        <w:rPr>
          <w:rFonts w:ascii="Arial" w:hAnsi="Arial" w:cs="Arial"/>
          <w:b/>
          <w:sz w:val="24"/>
          <w:szCs w:val="24"/>
        </w:rPr>
        <w:t>1</w:t>
      </w:r>
      <w:r w:rsidR="00DB4E8A">
        <w:rPr>
          <w:rFonts w:ascii="Arial" w:hAnsi="Arial" w:cs="Arial"/>
          <w:b/>
          <w:sz w:val="24"/>
          <w:szCs w:val="24"/>
        </w:rPr>
        <w:t>5</w:t>
      </w:r>
      <w:r w:rsidRPr="000106A6">
        <w:rPr>
          <w:rFonts w:ascii="Arial" w:hAnsi="Arial" w:cs="Arial"/>
          <w:b/>
          <w:sz w:val="24"/>
          <w:szCs w:val="24"/>
          <w:vertAlign w:val="superscript"/>
        </w:rPr>
        <w:t>th</w:t>
      </w:r>
      <w:r w:rsidR="00BE0E3E">
        <w:rPr>
          <w:rFonts w:ascii="Arial" w:hAnsi="Arial" w:cs="Arial"/>
          <w:b/>
          <w:sz w:val="24"/>
          <w:szCs w:val="24"/>
        </w:rPr>
        <w:t xml:space="preserve"> </w:t>
      </w:r>
      <w:r w:rsidR="00DB4E8A">
        <w:rPr>
          <w:rFonts w:ascii="Arial" w:hAnsi="Arial" w:cs="Arial"/>
          <w:b/>
          <w:sz w:val="24"/>
          <w:szCs w:val="24"/>
        </w:rPr>
        <w:t>July</w:t>
      </w:r>
      <w:r w:rsidR="00655182" w:rsidRPr="00BD5797">
        <w:rPr>
          <w:rFonts w:ascii="Arial" w:hAnsi="Arial" w:cs="Arial"/>
          <w:b/>
          <w:sz w:val="24"/>
          <w:szCs w:val="24"/>
        </w:rPr>
        <w:t>, 20</w:t>
      </w:r>
      <w:r w:rsidR="00BE0E3E">
        <w:rPr>
          <w:rFonts w:ascii="Arial" w:hAnsi="Arial" w:cs="Arial"/>
          <w:b/>
          <w:sz w:val="24"/>
          <w:szCs w:val="24"/>
        </w:rPr>
        <w:t>20</w:t>
      </w:r>
    </w:p>
    <w:p w:rsidR="00655182" w:rsidRPr="00BD5797" w:rsidRDefault="008D388C" w:rsidP="00630479">
      <w:pPr>
        <w:jc w:val="center"/>
        <w:rPr>
          <w:rFonts w:ascii="Arial" w:hAnsi="Arial" w:cs="Arial"/>
          <w:b/>
          <w:sz w:val="24"/>
          <w:szCs w:val="24"/>
        </w:rPr>
      </w:pPr>
      <w:r>
        <w:rPr>
          <w:rFonts w:ascii="Arial" w:hAnsi="Arial" w:cs="Arial"/>
          <w:b/>
          <w:color w:val="000000"/>
          <w:sz w:val="24"/>
          <w:szCs w:val="24"/>
        </w:rPr>
        <w:t>Via Zoom Vide Conference</w:t>
      </w:r>
    </w:p>
    <w:p w:rsidR="00655182" w:rsidRPr="00BD5797" w:rsidRDefault="00655182" w:rsidP="00630479">
      <w:pPr>
        <w:spacing w:after="0"/>
        <w:rPr>
          <w:rFonts w:ascii="Arial" w:hAnsi="Arial" w:cs="Arial"/>
          <w:sz w:val="24"/>
          <w:szCs w:val="24"/>
        </w:rPr>
      </w:pPr>
      <w:r w:rsidRPr="00BD5797">
        <w:rPr>
          <w:rFonts w:ascii="Arial" w:hAnsi="Arial" w:cs="Arial"/>
          <w:sz w:val="24"/>
          <w:szCs w:val="24"/>
        </w:rPr>
        <w:t>Attendance:</w:t>
      </w:r>
    </w:p>
    <w:p w:rsidR="00655182" w:rsidRPr="00BD5797" w:rsidRDefault="00655182" w:rsidP="00630479">
      <w:pPr>
        <w:spacing w:after="0"/>
        <w:rPr>
          <w:rFonts w:ascii="Arial" w:hAnsi="Arial" w:cs="Arial"/>
          <w:sz w:val="24"/>
          <w:szCs w:val="24"/>
        </w:rPr>
      </w:pPr>
    </w:p>
    <w:p w:rsidR="00655182" w:rsidRPr="00BD5797" w:rsidRDefault="00655182" w:rsidP="00630479">
      <w:pPr>
        <w:spacing w:after="0"/>
        <w:rPr>
          <w:rFonts w:ascii="Arial" w:hAnsi="Arial" w:cs="Arial"/>
          <w:sz w:val="24"/>
          <w:szCs w:val="24"/>
        </w:rPr>
      </w:pPr>
      <w:r w:rsidRPr="00BD5797">
        <w:rPr>
          <w:rFonts w:ascii="Arial" w:hAnsi="Arial" w:cs="Arial"/>
          <w:sz w:val="24"/>
          <w:szCs w:val="24"/>
        </w:rPr>
        <w:t xml:space="preserve">The </w:t>
      </w:r>
      <w:r w:rsidR="00FA7C18" w:rsidRPr="00BD5797">
        <w:rPr>
          <w:rFonts w:ascii="Arial" w:hAnsi="Arial" w:cs="Arial"/>
          <w:sz w:val="24"/>
          <w:szCs w:val="24"/>
        </w:rPr>
        <w:t>following attended</w:t>
      </w:r>
      <w:r w:rsidRPr="00BD5797">
        <w:rPr>
          <w:rFonts w:ascii="Arial" w:hAnsi="Arial" w:cs="Arial"/>
          <w:sz w:val="24"/>
          <w:szCs w:val="24"/>
        </w:rPr>
        <w:t xml:space="preserve"> the meeting:</w:t>
      </w:r>
    </w:p>
    <w:p w:rsidR="00655182" w:rsidRDefault="00655182" w:rsidP="00630479">
      <w:pPr>
        <w:spacing w:after="0"/>
        <w:rPr>
          <w:rFonts w:ascii="Arial" w:hAnsi="Arial" w:cs="Arial"/>
          <w:sz w:val="24"/>
          <w:szCs w:val="24"/>
        </w:rPr>
      </w:pPr>
      <w:r w:rsidRPr="008F08A2">
        <w:rPr>
          <w:rFonts w:ascii="Arial" w:hAnsi="Arial" w:cs="Arial"/>
          <w:sz w:val="24"/>
          <w:szCs w:val="24"/>
        </w:rPr>
        <w:tab/>
        <w:t>Mr John McDaid, Chief Executive, Chair of the Panel</w:t>
      </w:r>
    </w:p>
    <w:p w:rsidR="006278F6" w:rsidRPr="008F08A2" w:rsidRDefault="006278F6" w:rsidP="00630479">
      <w:pPr>
        <w:spacing w:after="0"/>
        <w:ind w:firstLine="720"/>
        <w:rPr>
          <w:rFonts w:ascii="Arial" w:hAnsi="Arial" w:cs="Arial"/>
          <w:color w:val="FF0000"/>
          <w:sz w:val="24"/>
          <w:szCs w:val="24"/>
        </w:rPr>
      </w:pPr>
      <w:r w:rsidRPr="008F08A2">
        <w:rPr>
          <w:rFonts w:ascii="Arial" w:hAnsi="Arial" w:cs="Arial"/>
          <w:sz w:val="24"/>
          <w:szCs w:val="24"/>
        </w:rPr>
        <w:t>Ms</w:t>
      </w:r>
      <w:r w:rsidRPr="008F08A2">
        <w:rPr>
          <w:rFonts w:ascii="Arial" w:hAnsi="Arial" w:cs="Arial"/>
          <w:color w:val="FF0000"/>
          <w:sz w:val="24"/>
          <w:szCs w:val="24"/>
        </w:rPr>
        <w:t xml:space="preserve"> </w:t>
      </w:r>
      <w:proofErr w:type="spellStart"/>
      <w:r w:rsidRPr="008F08A2">
        <w:rPr>
          <w:rFonts w:ascii="Arial" w:hAnsi="Arial" w:cs="Arial"/>
          <w:sz w:val="24"/>
          <w:szCs w:val="24"/>
        </w:rPr>
        <w:t>Aedamair</w:t>
      </w:r>
      <w:proofErr w:type="spellEnd"/>
      <w:r w:rsidRPr="008F08A2">
        <w:rPr>
          <w:rFonts w:ascii="Arial" w:hAnsi="Arial" w:cs="Arial"/>
          <w:sz w:val="24"/>
          <w:szCs w:val="24"/>
        </w:rPr>
        <w:t xml:space="preserve"> Gallagher, Council of the Bar of Ireland</w:t>
      </w:r>
    </w:p>
    <w:p w:rsidR="006278F6" w:rsidRPr="008F08A2" w:rsidRDefault="006278F6" w:rsidP="00630479">
      <w:pPr>
        <w:spacing w:after="0"/>
        <w:ind w:firstLine="720"/>
        <w:rPr>
          <w:rFonts w:ascii="Arial" w:hAnsi="Arial" w:cs="Arial"/>
          <w:sz w:val="24"/>
          <w:szCs w:val="24"/>
        </w:rPr>
      </w:pPr>
      <w:r w:rsidRPr="008F08A2">
        <w:rPr>
          <w:rFonts w:ascii="Arial" w:hAnsi="Arial" w:cs="Arial"/>
          <w:sz w:val="24"/>
          <w:szCs w:val="24"/>
        </w:rPr>
        <w:t xml:space="preserve">Ms Karen Kiernan, One </w:t>
      </w:r>
      <w:proofErr w:type="spellStart"/>
      <w:r w:rsidRPr="008F08A2">
        <w:rPr>
          <w:rFonts w:ascii="Arial" w:hAnsi="Arial" w:cs="Arial"/>
          <w:sz w:val="24"/>
          <w:szCs w:val="24"/>
        </w:rPr>
        <w:t>Famly</w:t>
      </w:r>
      <w:proofErr w:type="spellEnd"/>
    </w:p>
    <w:p w:rsidR="006278F6" w:rsidRDefault="00D853C5" w:rsidP="00630479">
      <w:pPr>
        <w:spacing w:after="0"/>
        <w:ind w:firstLine="720"/>
        <w:rPr>
          <w:rFonts w:ascii="Arial" w:hAnsi="Arial" w:cs="Arial"/>
          <w:sz w:val="24"/>
          <w:szCs w:val="24"/>
        </w:rPr>
      </w:pPr>
      <w:r w:rsidRPr="008F08A2">
        <w:rPr>
          <w:rFonts w:ascii="Arial" w:hAnsi="Arial" w:cs="Arial"/>
          <w:sz w:val="24"/>
          <w:szCs w:val="24"/>
        </w:rPr>
        <w:t>Ms Stephanie Lord, FLAC</w:t>
      </w:r>
    </w:p>
    <w:p w:rsidR="00D34D05" w:rsidRPr="008F08A2" w:rsidRDefault="00D34D05" w:rsidP="00630479">
      <w:pPr>
        <w:spacing w:after="0"/>
        <w:rPr>
          <w:rFonts w:ascii="Arial" w:hAnsi="Arial" w:cs="Arial"/>
          <w:color w:val="FF0000"/>
          <w:sz w:val="24"/>
          <w:szCs w:val="24"/>
        </w:rPr>
      </w:pPr>
      <w:r w:rsidRPr="008F08A2">
        <w:rPr>
          <w:rFonts w:ascii="Arial" w:hAnsi="Arial" w:cs="Arial"/>
          <w:color w:val="FF0000"/>
          <w:sz w:val="24"/>
          <w:szCs w:val="24"/>
        </w:rPr>
        <w:tab/>
      </w:r>
      <w:r w:rsidRPr="008F08A2">
        <w:rPr>
          <w:rFonts w:ascii="Arial" w:hAnsi="Arial" w:cs="Arial"/>
          <w:sz w:val="24"/>
          <w:szCs w:val="24"/>
        </w:rPr>
        <w:t xml:space="preserve">Ms Joan O’Mahony, </w:t>
      </w:r>
      <w:r w:rsidR="00DD0651" w:rsidRPr="008F08A2">
        <w:rPr>
          <w:rFonts w:ascii="Arial" w:hAnsi="Arial" w:cs="Arial"/>
          <w:sz w:val="24"/>
          <w:szCs w:val="24"/>
        </w:rPr>
        <w:t>Law Society and O’Mahony’s Solicitors</w:t>
      </w:r>
    </w:p>
    <w:p w:rsidR="00D853C5" w:rsidRPr="008F08A2" w:rsidRDefault="00D853C5" w:rsidP="00630479">
      <w:pPr>
        <w:spacing w:after="0"/>
        <w:ind w:firstLine="720"/>
        <w:rPr>
          <w:rFonts w:ascii="Arial" w:hAnsi="Arial" w:cs="Arial"/>
          <w:sz w:val="24"/>
          <w:szCs w:val="24"/>
        </w:rPr>
      </w:pPr>
      <w:r w:rsidRPr="008F08A2">
        <w:rPr>
          <w:rFonts w:ascii="Arial" w:hAnsi="Arial" w:cs="Arial"/>
          <w:sz w:val="24"/>
          <w:szCs w:val="24"/>
        </w:rPr>
        <w:t>Ms Rose Wall, Community Law and Mediation</w:t>
      </w:r>
    </w:p>
    <w:p w:rsidR="008D388C" w:rsidRDefault="008D388C" w:rsidP="00630479">
      <w:pPr>
        <w:spacing w:after="0"/>
        <w:ind w:firstLine="720"/>
        <w:rPr>
          <w:rFonts w:ascii="Arial" w:hAnsi="Arial" w:cs="Arial"/>
          <w:sz w:val="24"/>
          <w:szCs w:val="24"/>
        </w:rPr>
      </w:pPr>
      <w:r w:rsidRPr="008F08A2">
        <w:rPr>
          <w:rFonts w:ascii="Arial" w:hAnsi="Arial" w:cs="Arial"/>
          <w:sz w:val="24"/>
          <w:szCs w:val="24"/>
        </w:rPr>
        <w:t xml:space="preserve">Ms Mary Roche, </w:t>
      </w:r>
      <w:proofErr w:type="spellStart"/>
      <w:r w:rsidRPr="008F08A2">
        <w:rPr>
          <w:rFonts w:ascii="Arial" w:hAnsi="Arial" w:cs="Arial"/>
          <w:sz w:val="24"/>
          <w:szCs w:val="24"/>
        </w:rPr>
        <w:t>Treoir</w:t>
      </w:r>
      <w:proofErr w:type="spellEnd"/>
    </w:p>
    <w:p w:rsidR="00D853C5" w:rsidRPr="008F08A2" w:rsidRDefault="00D853C5" w:rsidP="00630479">
      <w:pPr>
        <w:spacing w:after="0"/>
        <w:ind w:firstLine="720"/>
        <w:rPr>
          <w:rFonts w:ascii="Arial" w:hAnsi="Arial" w:cs="Arial"/>
          <w:sz w:val="24"/>
          <w:szCs w:val="24"/>
        </w:rPr>
      </w:pPr>
      <w:r w:rsidRPr="008F08A2">
        <w:rPr>
          <w:rFonts w:ascii="Arial" w:hAnsi="Arial" w:cs="Arial"/>
          <w:sz w:val="24"/>
          <w:szCs w:val="24"/>
        </w:rPr>
        <w:t>Ms Mary Condell, Sage Advocacy</w:t>
      </w:r>
    </w:p>
    <w:p w:rsidR="006278F6" w:rsidRDefault="006278F6" w:rsidP="00630479">
      <w:pPr>
        <w:spacing w:after="0"/>
        <w:ind w:firstLine="720"/>
        <w:rPr>
          <w:rFonts w:ascii="Arial" w:hAnsi="Arial" w:cs="Arial"/>
          <w:sz w:val="24"/>
          <w:szCs w:val="24"/>
        </w:rPr>
      </w:pPr>
      <w:r>
        <w:rPr>
          <w:rFonts w:ascii="Arial" w:hAnsi="Arial" w:cs="Arial"/>
          <w:sz w:val="24"/>
          <w:szCs w:val="24"/>
        </w:rPr>
        <w:t>Ms Susan Benson, Women’s Aid</w:t>
      </w:r>
    </w:p>
    <w:p w:rsidR="006278F6" w:rsidRDefault="006278F6" w:rsidP="00630479">
      <w:pPr>
        <w:spacing w:after="0"/>
        <w:ind w:firstLine="720"/>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Sinéad</w:t>
      </w:r>
      <w:proofErr w:type="spellEnd"/>
      <w:r>
        <w:rPr>
          <w:rFonts w:ascii="Arial" w:hAnsi="Arial" w:cs="Arial"/>
          <w:sz w:val="24"/>
          <w:szCs w:val="24"/>
        </w:rPr>
        <w:t xml:space="preserve"> </w:t>
      </w:r>
      <w:proofErr w:type="spellStart"/>
      <w:r>
        <w:rPr>
          <w:rFonts w:ascii="Arial" w:hAnsi="Arial" w:cs="Arial"/>
          <w:sz w:val="24"/>
          <w:szCs w:val="24"/>
        </w:rPr>
        <w:t>McGarrigle</w:t>
      </w:r>
      <w:proofErr w:type="spellEnd"/>
      <w:r>
        <w:rPr>
          <w:rFonts w:ascii="Arial" w:hAnsi="Arial" w:cs="Arial"/>
          <w:sz w:val="24"/>
          <w:szCs w:val="24"/>
        </w:rPr>
        <w:t>, Mercy Law</w:t>
      </w:r>
    </w:p>
    <w:p w:rsidR="006278F6" w:rsidRDefault="006278F6" w:rsidP="00630479">
      <w:pPr>
        <w:spacing w:after="0"/>
        <w:ind w:firstLine="720"/>
        <w:rPr>
          <w:rFonts w:ascii="Arial" w:hAnsi="Arial" w:cs="Arial"/>
          <w:sz w:val="24"/>
          <w:szCs w:val="24"/>
        </w:rPr>
      </w:pPr>
      <w:r>
        <w:rPr>
          <w:rFonts w:ascii="Arial" w:hAnsi="Arial" w:cs="Arial"/>
          <w:sz w:val="24"/>
          <w:szCs w:val="24"/>
        </w:rPr>
        <w:t>Ms Andrea McDermott, Men’s Aid Ireland</w:t>
      </w:r>
    </w:p>
    <w:p w:rsidR="006278F6" w:rsidRPr="008F08A2" w:rsidRDefault="006278F6" w:rsidP="00630479">
      <w:pPr>
        <w:spacing w:after="0"/>
        <w:ind w:firstLine="720"/>
        <w:rPr>
          <w:rFonts w:ascii="Arial" w:hAnsi="Arial" w:cs="Arial"/>
          <w:sz w:val="24"/>
          <w:szCs w:val="24"/>
        </w:rPr>
      </w:pPr>
      <w:r>
        <w:rPr>
          <w:rFonts w:ascii="Arial" w:hAnsi="Arial" w:cs="Arial"/>
          <w:sz w:val="24"/>
          <w:szCs w:val="24"/>
        </w:rPr>
        <w:t>Ms Susan Shanahan, Citizens Information Board</w:t>
      </w:r>
    </w:p>
    <w:p w:rsidR="008D388C" w:rsidRPr="008F08A2" w:rsidRDefault="008D388C" w:rsidP="00630479">
      <w:pPr>
        <w:spacing w:after="0"/>
        <w:ind w:firstLine="720"/>
        <w:rPr>
          <w:rFonts w:ascii="Arial" w:hAnsi="Arial" w:cs="Arial"/>
          <w:sz w:val="24"/>
          <w:szCs w:val="24"/>
        </w:rPr>
      </w:pPr>
      <w:r w:rsidRPr="008F08A2">
        <w:rPr>
          <w:rFonts w:ascii="Arial" w:hAnsi="Arial" w:cs="Arial"/>
          <w:sz w:val="24"/>
          <w:szCs w:val="24"/>
        </w:rPr>
        <w:t xml:space="preserve">Mr Brian Collins, Irish Refugee </w:t>
      </w:r>
      <w:r w:rsidR="001067C3" w:rsidRPr="008F08A2">
        <w:rPr>
          <w:rFonts w:ascii="Arial" w:hAnsi="Arial" w:cs="Arial"/>
          <w:sz w:val="24"/>
          <w:szCs w:val="24"/>
        </w:rPr>
        <w:t>Council</w:t>
      </w:r>
    </w:p>
    <w:p w:rsidR="008D388C" w:rsidRDefault="006278F6" w:rsidP="00630479">
      <w:pPr>
        <w:spacing w:after="0"/>
        <w:ind w:firstLine="720"/>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Caitríona</w:t>
      </w:r>
      <w:proofErr w:type="spellEnd"/>
      <w:r>
        <w:rPr>
          <w:rFonts w:ascii="Arial" w:hAnsi="Arial" w:cs="Arial"/>
          <w:sz w:val="24"/>
          <w:szCs w:val="24"/>
        </w:rPr>
        <w:t xml:space="preserve"> Gleeson, Safe Ireland</w:t>
      </w:r>
    </w:p>
    <w:p w:rsidR="00A25A67" w:rsidRDefault="00A25A67" w:rsidP="00630479">
      <w:pPr>
        <w:spacing w:after="0"/>
        <w:ind w:firstLine="720"/>
        <w:rPr>
          <w:rFonts w:ascii="Arial" w:hAnsi="Arial" w:cs="Arial"/>
          <w:sz w:val="24"/>
          <w:szCs w:val="24"/>
        </w:rPr>
      </w:pPr>
      <w:r>
        <w:rPr>
          <w:rFonts w:ascii="Arial" w:hAnsi="Arial" w:cs="Arial"/>
          <w:sz w:val="24"/>
          <w:szCs w:val="24"/>
        </w:rPr>
        <w:t xml:space="preserve">Ms Monica </w:t>
      </w:r>
      <w:proofErr w:type="spellStart"/>
      <w:r>
        <w:rPr>
          <w:rFonts w:ascii="Arial" w:hAnsi="Arial" w:cs="Arial"/>
          <w:sz w:val="24"/>
          <w:szCs w:val="24"/>
        </w:rPr>
        <w:t>Hynds</w:t>
      </w:r>
      <w:proofErr w:type="spellEnd"/>
      <w:r>
        <w:rPr>
          <w:rFonts w:ascii="Arial" w:hAnsi="Arial" w:cs="Arial"/>
          <w:sz w:val="24"/>
          <w:szCs w:val="24"/>
        </w:rPr>
        <w:t xml:space="preserve">, </w:t>
      </w:r>
      <w:proofErr w:type="spellStart"/>
      <w:r>
        <w:rPr>
          <w:rFonts w:ascii="Arial" w:hAnsi="Arial" w:cs="Arial"/>
          <w:sz w:val="24"/>
          <w:szCs w:val="24"/>
        </w:rPr>
        <w:t>Barnardos</w:t>
      </w:r>
      <w:proofErr w:type="spellEnd"/>
    </w:p>
    <w:p w:rsidR="006278F6" w:rsidRDefault="006278F6" w:rsidP="00630479">
      <w:pPr>
        <w:spacing w:after="0"/>
        <w:ind w:firstLine="720"/>
        <w:rPr>
          <w:rFonts w:ascii="Arial" w:hAnsi="Arial" w:cs="Arial"/>
          <w:sz w:val="24"/>
          <w:szCs w:val="24"/>
        </w:rPr>
      </w:pPr>
      <w:r>
        <w:rPr>
          <w:rFonts w:ascii="Arial" w:hAnsi="Arial" w:cs="Arial"/>
          <w:sz w:val="24"/>
          <w:szCs w:val="24"/>
        </w:rPr>
        <w:t>Ms Ellen O’Malley Dunlop, Legal Aid Board Member</w:t>
      </w:r>
    </w:p>
    <w:p w:rsidR="006278F6" w:rsidRDefault="006278F6" w:rsidP="00630479">
      <w:pPr>
        <w:spacing w:after="0"/>
        <w:ind w:firstLine="720"/>
        <w:rPr>
          <w:rFonts w:ascii="Arial" w:hAnsi="Arial" w:cs="Arial"/>
          <w:sz w:val="24"/>
          <w:szCs w:val="24"/>
        </w:rPr>
      </w:pPr>
      <w:r>
        <w:rPr>
          <w:rFonts w:ascii="Arial" w:hAnsi="Arial" w:cs="Arial"/>
          <w:sz w:val="24"/>
          <w:szCs w:val="24"/>
        </w:rPr>
        <w:t>Ms Catherine Keane, Legal Aid Board Member</w:t>
      </w:r>
    </w:p>
    <w:p w:rsidR="008D388C" w:rsidRDefault="008D388C" w:rsidP="00630479">
      <w:pPr>
        <w:spacing w:after="0"/>
        <w:rPr>
          <w:rFonts w:ascii="Arial" w:hAnsi="Arial" w:cs="Arial"/>
          <w:sz w:val="24"/>
          <w:szCs w:val="24"/>
        </w:rPr>
      </w:pPr>
      <w:r w:rsidRPr="008F08A2">
        <w:rPr>
          <w:rFonts w:ascii="Arial" w:hAnsi="Arial" w:cs="Arial"/>
          <w:color w:val="FF0000"/>
          <w:sz w:val="24"/>
          <w:szCs w:val="24"/>
        </w:rPr>
        <w:tab/>
      </w:r>
      <w:r w:rsidRPr="008F08A2">
        <w:rPr>
          <w:rFonts w:ascii="Arial" w:hAnsi="Arial" w:cs="Arial"/>
          <w:sz w:val="24"/>
          <w:szCs w:val="24"/>
        </w:rPr>
        <w:t>Ms Angela McDonnell, Legal Aid Board</w:t>
      </w:r>
    </w:p>
    <w:p w:rsidR="006278F6" w:rsidRDefault="006278F6" w:rsidP="00630479">
      <w:pPr>
        <w:spacing w:after="0"/>
        <w:ind w:firstLine="720"/>
        <w:rPr>
          <w:rFonts w:ascii="Arial" w:hAnsi="Arial" w:cs="Arial"/>
          <w:sz w:val="24"/>
          <w:szCs w:val="24"/>
        </w:rPr>
      </w:pPr>
      <w:r>
        <w:rPr>
          <w:rFonts w:ascii="Arial" w:hAnsi="Arial" w:cs="Arial"/>
          <w:sz w:val="24"/>
          <w:szCs w:val="24"/>
        </w:rPr>
        <w:t>Mr Niall Murphy, Director of Civil Legal Aid</w:t>
      </w:r>
    </w:p>
    <w:p w:rsidR="00D853C5" w:rsidRPr="008F08A2" w:rsidRDefault="00D853C5" w:rsidP="00630479">
      <w:pPr>
        <w:spacing w:after="0"/>
        <w:ind w:firstLine="720"/>
        <w:rPr>
          <w:rFonts w:ascii="Arial" w:hAnsi="Arial" w:cs="Arial"/>
          <w:color w:val="FF0000"/>
          <w:sz w:val="24"/>
          <w:szCs w:val="24"/>
        </w:rPr>
      </w:pPr>
      <w:r>
        <w:rPr>
          <w:rFonts w:ascii="Arial" w:hAnsi="Arial" w:cs="Arial"/>
          <w:sz w:val="24"/>
          <w:szCs w:val="24"/>
        </w:rPr>
        <w:t xml:space="preserve">Mr </w:t>
      </w:r>
      <w:proofErr w:type="spellStart"/>
      <w:r>
        <w:rPr>
          <w:rFonts w:ascii="Arial" w:hAnsi="Arial" w:cs="Arial"/>
          <w:sz w:val="24"/>
          <w:szCs w:val="24"/>
        </w:rPr>
        <w:t>Donal</w:t>
      </w:r>
      <w:proofErr w:type="spellEnd"/>
      <w:r>
        <w:rPr>
          <w:rFonts w:ascii="Arial" w:hAnsi="Arial" w:cs="Arial"/>
          <w:sz w:val="24"/>
          <w:szCs w:val="24"/>
        </w:rPr>
        <w:t xml:space="preserve"> </w:t>
      </w:r>
      <w:proofErr w:type="spellStart"/>
      <w:r>
        <w:rPr>
          <w:rFonts w:ascii="Arial" w:hAnsi="Arial" w:cs="Arial"/>
          <w:sz w:val="24"/>
          <w:szCs w:val="24"/>
        </w:rPr>
        <w:t>Reddington</w:t>
      </w:r>
      <w:proofErr w:type="spellEnd"/>
      <w:r>
        <w:rPr>
          <w:rFonts w:ascii="Arial" w:hAnsi="Arial" w:cs="Arial"/>
          <w:sz w:val="24"/>
          <w:szCs w:val="24"/>
        </w:rPr>
        <w:t>, Legal Aid Board</w:t>
      </w:r>
    </w:p>
    <w:p w:rsidR="00655182" w:rsidRPr="008F08A2" w:rsidRDefault="00655182" w:rsidP="00630479">
      <w:pPr>
        <w:spacing w:after="0"/>
        <w:ind w:firstLine="720"/>
        <w:rPr>
          <w:rFonts w:ascii="Arial" w:hAnsi="Arial" w:cs="Arial"/>
          <w:sz w:val="24"/>
          <w:szCs w:val="24"/>
        </w:rPr>
      </w:pPr>
      <w:r w:rsidRPr="008F08A2">
        <w:rPr>
          <w:rFonts w:ascii="Arial" w:hAnsi="Arial" w:cs="Arial"/>
          <w:sz w:val="24"/>
          <w:szCs w:val="24"/>
        </w:rPr>
        <w:t>M</w:t>
      </w:r>
      <w:r w:rsidR="007A236F" w:rsidRPr="008F08A2">
        <w:rPr>
          <w:rFonts w:ascii="Arial" w:hAnsi="Arial" w:cs="Arial"/>
          <w:sz w:val="24"/>
          <w:szCs w:val="24"/>
        </w:rPr>
        <w:t>r Tomás Keane</w:t>
      </w:r>
      <w:r w:rsidRPr="008F08A2">
        <w:rPr>
          <w:rFonts w:ascii="Arial" w:hAnsi="Arial" w:cs="Arial"/>
          <w:sz w:val="24"/>
          <w:szCs w:val="24"/>
        </w:rPr>
        <w:t>, Legal Aid Board, Secretary</w:t>
      </w:r>
    </w:p>
    <w:p w:rsidR="008F08A2" w:rsidRPr="008F08A2" w:rsidRDefault="008F08A2" w:rsidP="00630479">
      <w:pPr>
        <w:spacing w:after="0"/>
        <w:ind w:firstLine="720"/>
        <w:rPr>
          <w:rFonts w:ascii="Arial" w:hAnsi="Arial" w:cs="Arial"/>
          <w:sz w:val="24"/>
          <w:szCs w:val="24"/>
        </w:rPr>
      </w:pPr>
    </w:p>
    <w:p w:rsidR="00230331" w:rsidRDefault="00230331" w:rsidP="00630479">
      <w:pPr>
        <w:spacing w:after="0"/>
        <w:rPr>
          <w:rFonts w:ascii="Arial" w:hAnsi="Arial" w:cs="Arial"/>
          <w:sz w:val="24"/>
          <w:szCs w:val="24"/>
        </w:rPr>
      </w:pPr>
      <w:r>
        <w:rPr>
          <w:rFonts w:ascii="Arial" w:hAnsi="Arial" w:cs="Arial"/>
          <w:sz w:val="24"/>
          <w:szCs w:val="24"/>
        </w:rPr>
        <w:t>Apologies:</w:t>
      </w:r>
    </w:p>
    <w:p w:rsidR="00230331" w:rsidRPr="008F08A2" w:rsidRDefault="00230331" w:rsidP="00630479">
      <w:pPr>
        <w:spacing w:after="0"/>
        <w:rPr>
          <w:rFonts w:ascii="Arial" w:hAnsi="Arial" w:cs="Arial"/>
          <w:sz w:val="24"/>
          <w:szCs w:val="24"/>
        </w:rPr>
      </w:pPr>
      <w:r>
        <w:rPr>
          <w:rFonts w:ascii="Arial" w:hAnsi="Arial" w:cs="Arial"/>
          <w:sz w:val="24"/>
          <w:szCs w:val="24"/>
        </w:rPr>
        <w:tab/>
      </w:r>
      <w:r w:rsidR="005A1031" w:rsidRPr="008F08A2">
        <w:rPr>
          <w:rFonts w:ascii="Arial" w:hAnsi="Arial" w:cs="Arial"/>
          <w:sz w:val="24"/>
          <w:szCs w:val="24"/>
        </w:rPr>
        <w:t>Ms Catherine Cosgrave, Immigrant Council of Ireland</w:t>
      </w:r>
    </w:p>
    <w:p w:rsidR="005A1031" w:rsidRPr="008F08A2" w:rsidRDefault="005A1031" w:rsidP="00630479">
      <w:pPr>
        <w:spacing w:after="0"/>
        <w:rPr>
          <w:rFonts w:ascii="Arial" w:hAnsi="Arial" w:cs="Arial"/>
          <w:sz w:val="24"/>
          <w:szCs w:val="24"/>
        </w:rPr>
      </w:pPr>
      <w:r w:rsidRPr="008F08A2">
        <w:rPr>
          <w:rFonts w:ascii="Arial" w:hAnsi="Arial" w:cs="Arial"/>
          <w:sz w:val="24"/>
          <w:szCs w:val="24"/>
        </w:rPr>
        <w:tab/>
        <w:t>Ms Rebecca Keatinge, Mercy Law</w:t>
      </w:r>
    </w:p>
    <w:p w:rsidR="008D388C" w:rsidRDefault="001067C3" w:rsidP="00630479">
      <w:pPr>
        <w:spacing w:after="0"/>
        <w:ind w:firstLine="720"/>
        <w:rPr>
          <w:rFonts w:ascii="Arial" w:hAnsi="Arial" w:cs="Arial"/>
          <w:sz w:val="24"/>
          <w:szCs w:val="24"/>
        </w:rPr>
      </w:pPr>
      <w:r w:rsidRPr="008F08A2">
        <w:rPr>
          <w:rFonts w:ascii="Arial" w:hAnsi="Arial" w:cs="Arial"/>
          <w:sz w:val="24"/>
          <w:szCs w:val="24"/>
        </w:rPr>
        <w:t>Mr</w:t>
      </w:r>
      <w:r w:rsidR="008D388C" w:rsidRPr="008F08A2">
        <w:rPr>
          <w:rFonts w:ascii="Arial" w:hAnsi="Arial" w:cs="Arial"/>
          <w:sz w:val="24"/>
          <w:szCs w:val="24"/>
        </w:rPr>
        <w:t xml:space="preserve"> Damien </w:t>
      </w:r>
      <w:proofErr w:type="spellStart"/>
      <w:r w:rsidR="008D388C" w:rsidRPr="008F08A2">
        <w:rPr>
          <w:rFonts w:ascii="Arial" w:hAnsi="Arial" w:cs="Arial"/>
          <w:sz w:val="24"/>
          <w:szCs w:val="24"/>
        </w:rPr>
        <w:t>Peelo</w:t>
      </w:r>
      <w:proofErr w:type="spellEnd"/>
      <w:r w:rsidR="008D388C" w:rsidRPr="008F08A2">
        <w:rPr>
          <w:rFonts w:ascii="Arial" w:hAnsi="Arial" w:cs="Arial"/>
          <w:sz w:val="24"/>
          <w:szCs w:val="24"/>
        </w:rPr>
        <w:t xml:space="preserve">, </w:t>
      </w:r>
      <w:proofErr w:type="spellStart"/>
      <w:r w:rsidR="008D388C" w:rsidRPr="008F08A2">
        <w:rPr>
          <w:rFonts w:ascii="Arial" w:hAnsi="Arial" w:cs="Arial"/>
          <w:sz w:val="24"/>
          <w:szCs w:val="24"/>
        </w:rPr>
        <w:t>Treoir</w:t>
      </w:r>
      <w:proofErr w:type="spellEnd"/>
    </w:p>
    <w:p w:rsidR="00D853C5" w:rsidRPr="008F08A2" w:rsidRDefault="00D853C5" w:rsidP="00630479">
      <w:pPr>
        <w:spacing w:after="0"/>
        <w:ind w:firstLine="720"/>
        <w:rPr>
          <w:rFonts w:ascii="Arial" w:hAnsi="Arial" w:cs="Arial"/>
          <w:sz w:val="24"/>
          <w:szCs w:val="24"/>
        </w:rPr>
      </w:pPr>
      <w:r w:rsidRPr="008F08A2">
        <w:rPr>
          <w:rFonts w:ascii="Arial" w:hAnsi="Arial" w:cs="Arial"/>
          <w:sz w:val="24"/>
          <w:szCs w:val="24"/>
        </w:rPr>
        <w:t xml:space="preserve">Ms Gillian </w:t>
      </w:r>
      <w:proofErr w:type="spellStart"/>
      <w:r w:rsidRPr="008F08A2">
        <w:rPr>
          <w:rFonts w:ascii="Arial" w:hAnsi="Arial" w:cs="Arial"/>
          <w:sz w:val="24"/>
          <w:szCs w:val="24"/>
        </w:rPr>
        <w:t>Dennehy</w:t>
      </w:r>
      <w:proofErr w:type="spellEnd"/>
      <w:r w:rsidRPr="008F08A2">
        <w:rPr>
          <w:rFonts w:ascii="Arial" w:hAnsi="Arial" w:cs="Arial"/>
          <w:sz w:val="24"/>
          <w:szCs w:val="24"/>
        </w:rPr>
        <w:t>, Women’s Aid</w:t>
      </w:r>
    </w:p>
    <w:p w:rsidR="00D853C5" w:rsidRPr="008F08A2" w:rsidRDefault="00D853C5" w:rsidP="00630479">
      <w:pPr>
        <w:spacing w:after="0"/>
        <w:rPr>
          <w:rFonts w:ascii="Arial" w:hAnsi="Arial" w:cs="Arial"/>
          <w:sz w:val="24"/>
          <w:szCs w:val="24"/>
        </w:rPr>
      </w:pPr>
      <w:r w:rsidRPr="008F08A2">
        <w:rPr>
          <w:rFonts w:ascii="Arial" w:hAnsi="Arial" w:cs="Arial"/>
          <w:sz w:val="24"/>
          <w:szCs w:val="24"/>
        </w:rPr>
        <w:tab/>
        <w:t xml:space="preserve">Ms Monica </w:t>
      </w:r>
      <w:proofErr w:type="spellStart"/>
      <w:r w:rsidRPr="008F08A2">
        <w:rPr>
          <w:rFonts w:ascii="Arial" w:hAnsi="Arial" w:cs="Arial"/>
          <w:sz w:val="24"/>
          <w:szCs w:val="24"/>
        </w:rPr>
        <w:t>Hynds</w:t>
      </w:r>
      <w:proofErr w:type="spellEnd"/>
      <w:r w:rsidRPr="008F08A2">
        <w:rPr>
          <w:rFonts w:ascii="Arial" w:hAnsi="Arial" w:cs="Arial"/>
          <w:sz w:val="24"/>
          <w:szCs w:val="24"/>
        </w:rPr>
        <w:t xml:space="preserve">, </w:t>
      </w:r>
      <w:proofErr w:type="spellStart"/>
      <w:r w:rsidRPr="008F08A2">
        <w:rPr>
          <w:rFonts w:ascii="Arial" w:hAnsi="Arial" w:cs="Arial"/>
          <w:sz w:val="24"/>
          <w:szCs w:val="24"/>
        </w:rPr>
        <w:t>Barnardos</w:t>
      </w:r>
      <w:proofErr w:type="spellEnd"/>
    </w:p>
    <w:p w:rsidR="00D853C5" w:rsidRDefault="00D853C5" w:rsidP="00630479">
      <w:pPr>
        <w:spacing w:after="0"/>
        <w:ind w:firstLine="720"/>
        <w:rPr>
          <w:rFonts w:ascii="Arial" w:hAnsi="Arial" w:cs="Arial"/>
          <w:sz w:val="24"/>
          <w:szCs w:val="24"/>
        </w:rPr>
      </w:pPr>
      <w:r w:rsidRPr="008F08A2">
        <w:rPr>
          <w:rFonts w:ascii="Arial" w:hAnsi="Arial" w:cs="Arial"/>
          <w:sz w:val="24"/>
          <w:szCs w:val="24"/>
        </w:rPr>
        <w:t xml:space="preserve">Ms </w:t>
      </w:r>
      <w:proofErr w:type="spellStart"/>
      <w:r w:rsidRPr="008F08A2">
        <w:rPr>
          <w:rFonts w:ascii="Arial" w:hAnsi="Arial" w:cs="Arial"/>
          <w:sz w:val="24"/>
          <w:szCs w:val="24"/>
        </w:rPr>
        <w:t>Eilis</w:t>
      </w:r>
      <w:proofErr w:type="spellEnd"/>
      <w:r w:rsidRPr="008F08A2">
        <w:rPr>
          <w:rFonts w:ascii="Arial" w:hAnsi="Arial" w:cs="Arial"/>
          <w:sz w:val="24"/>
          <w:szCs w:val="24"/>
        </w:rPr>
        <w:t xml:space="preserve"> Barry, FLAC</w:t>
      </w:r>
    </w:p>
    <w:p w:rsidR="00D853C5" w:rsidRPr="008F08A2" w:rsidRDefault="00D853C5" w:rsidP="00630479">
      <w:pPr>
        <w:spacing w:after="0"/>
        <w:ind w:firstLine="720"/>
        <w:rPr>
          <w:rFonts w:ascii="Arial" w:hAnsi="Arial" w:cs="Arial"/>
          <w:sz w:val="24"/>
          <w:szCs w:val="24"/>
        </w:rPr>
      </w:pPr>
      <w:r w:rsidRPr="008F08A2">
        <w:rPr>
          <w:rFonts w:ascii="Arial" w:hAnsi="Arial" w:cs="Arial"/>
          <w:sz w:val="24"/>
          <w:szCs w:val="24"/>
        </w:rPr>
        <w:t>Ms Rachel Baldwin, Council of the Bar of Ireland</w:t>
      </w:r>
    </w:p>
    <w:p w:rsidR="00D853C5" w:rsidRPr="008F08A2" w:rsidRDefault="00D853C5" w:rsidP="00630479">
      <w:pPr>
        <w:spacing w:after="0"/>
        <w:ind w:firstLine="720"/>
        <w:rPr>
          <w:rFonts w:ascii="Arial" w:hAnsi="Arial" w:cs="Arial"/>
          <w:sz w:val="24"/>
          <w:szCs w:val="24"/>
        </w:rPr>
      </w:pPr>
      <w:r w:rsidRPr="008F08A2">
        <w:rPr>
          <w:rFonts w:ascii="Arial" w:hAnsi="Arial" w:cs="Arial"/>
          <w:sz w:val="24"/>
          <w:szCs w:val="24"/>
        </w:rPr>
        <w:t>Ms Susan Cahill, Courts Service</w:t>
      </w:r>
    </w:p>
    <w:p w:rsidR="00D853C5" w:rsidRPr="008F08A2" w:rsidRDefault="00D853C5" w:rsidP="00630479">
      <w:pPr>
        <w:spacing w:after="0"/>
        <w:ind w:firstLine="720"/>
        <w:rPr>
          <w:rFonts w:ascii="Arial" w:hAnsi="Arial" w:cs="Arial"/>
          <w:sz w:val="24"/>
          <w:szCs w:val="24"/>
        </w:rPr>
      </w:pPr>
      <w:r w:rsidRPr="008F08A2">
        <w:rPr>
          <w:rFonts w:ascii="Arial" w:hAnsi="Arial" w:cs="Arial"/>
          <w:sz w:val="24"/>
          <w:szCs w:val="24"/>
        </w:rPr>
        <w:t>Mr Paul Dornan, Mercy Law</w:t>
      </w:r>
    </w:p>
    <w:p w:rsidR="00D853C5" w:rsidRPr="008F08A2" w:rsidRDefault="00D853C5" w:rsidP="00630479">
      <w:pPr>
        <w:spacing w:after="0"/>
        <w:ind w:firstLine="720"/>
        <w:rPr>
          <w:rFonts w:ascii="Arial" w:hAnsi="Arial" w:cs="Arial"/>
          <w:sz w:val="24"/>
          <w:szCs w:val="24"/>
        </w:rPr>
      </w:pPr>
    </w:p>
    <w:p w:rsidR="00655182" w:rsidRPr="00BD5797" w:rsidRDefault="00655182" w:rsidP="00630479">
      <w:pPr>
        <w:rPr>
          <w:rFonts w:ascii="Arial" w:hAnsi="Arial" w:cs="Arial"/>
          <w:sz w:val="24"/>
          <w:szCs w:val="24"/>
        </w:rPr>
      </w:pPr>
    </w:p>
    <w:tbl>
      <w:tblPr>
        <w:tblStyle w:val="TableGrid"/>
        <w:tblW w:w="0" w:type="auto"/>
        <w:tblLook w:val="04A0" w:firstRow="1" w:lastRow="0" w:firstColumn="1" w:lastColumn="0" w:noHBand="0" w:noVBand="1"/>
      </w:tblPr>
      <w:tblGrid>
        <w:gridCol w:w="550"/>
        <w:gridCol w:w="2285"/>
        <w:gridCol w:w="1457"/>
        <w:gridCol w:w="7771"/>
        <w:gridCol w:w="2111"/>
      </w:tblGrid>
      <w:tr w:rsidR="00152116" w:rsidRPr="00BD5797" w:rsidTr="00AC31C1">
        <w:tc>
          <w:tcPr>
            <w:tcW w:w="550"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p>
        </w:tc>
        <w:tc>
          <w:tcPr>
            <w:tcW w:w="2285"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Item for discussion</w:t>
            </w:r>
          </w:p>
        </w:tc>
        <w:tc>
          <w:tcPr>
            <w:tcW w:w="1457"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Person responsible</w:t>
            </w:r>
          </w:p>
        </w:tc>
        <w:tc>
          <w:tcPr>
            <w:tcW w:w="7771"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Discussions</w:t>
            </w:r>
          </w:p>
        </w:tc>
        <w:tc>
          <w:tcPr>
            <w:tcW w:w="2111"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Actions/Decisions</w:t>
            </w:r>
          </w:p>
        </w:tc>
      </w:tr>
      <w:tr w:rsidR="007326B9" w:rsidRPr="00BD5797" w:rsidTr="00AC31C1">
        <w:tc>
          <w:tcPr>
            <w:tcW w:w="550" w:type="dxa"/>
          </w:tcPr>
          <w:p w:rsidR="007326B9" w:rsidRPr="00BD5797" w:rsidRDefault="007326B9" w:rsidP="00630479">
            <w:pPr>
              <w:spacing w:line="276" w:lineRule="auto"/>
              <w:rPr>
                <w:rFonts w:ascii="Arial" w:hAnsi="Arial" w:cs="Arial"/>
                <w:sz w:val="24"/>
                <w:szCs w:val="24"/>
              </w:rPr>
            </w:pPr>
            <w:r>
              <w:rPr>
                <w:rFonts w:ascii="Arial" w:hAnsi="Arial" w:cs="Arial"/>
                <w:sz w:val="24"/>
                <w:szCs w:val="24"/>
              </w:rPr>
              <w:t>1.</w:t>
            </w:r>
          </w:p>
        </w:tc>
        <w:tc>
          <w:tcPr>
            <w:tcW w:w="2285" w:type="dxa"/>
          </w:tcPr>
          <w:p w:rsidR="007326B9" w:rsidRPr="00BD5797" w:rsidRDefault="007326B9" w:rsidP="00630479">
            <w:pPr>
              <w:spacing w:line="276" w:lineRule="auto"/>
              <w:rPr>
                <w:rFonts w:ascii="Arial" w:hAnsi="Arial" w:cs="Arial"/>
                <w:sz w:val="24"/>
                <w:szCs w:val="24"/>
              </w:rPr>
            </w:pPr>
            <w:r>
              <w:rPr>
                <w:rFonts w:ascii="Arial" w:hAnsi="Arial" w:cs="Arial"/>
                <w:sz w:val="24"/>
                <w:szCs w:val="24"/>
              </w:rPr>
              <w:t>Membership update of the External Consultative Panel</w:t>
            </w:r>
          </w:p>
        </w:tc>
        <w:tc>
          <w:tcPr>
            <w:tcW w:w="1457" w:type="dxa"/>
          </w:tcPr>
          <w:p w:rsidR="007326B9" w:rsidRPr="00BD5797" w:rsidRDefault="007326B9" w:rsidP="00630479">
            <w:pPr>
              <w:spacing w:line="276" w:lineRule="auto"/>
              <w:rPr>
                <w:rFonts w:ascii="Arial" w:hAnsi="Arial" w:cs="Arial"/>
                <w:sz w:val="24"/>
                <w:szCs w:val="24"/>
              </w:rPr>
            </w:pPr>
            <w:r>
              <w:rPr>
                <w:rFonts w:ascii="Arial" w:hAnsi="Arial" w:cs="Arial"/>
                <w:sz w:val="24"/>
                <w:szCs w:val="24"/>
              </w:rPr>
              <w:t>CEO</w:t>
            </w:r>
          </w:p>
        </w:tc>
        <w:tc>
          <w:tcPr>
            <w:tcW w:w="7771" w:type="dxa"/>
          </w:tcPr>
          <w:p w:rsidR="007326B9" w:rsidRPr="00BD5797" w:rsidRDefault="00301C4E" w:rsidP="00630479">
            <w:pPr>
              <w:spacing w:line="276" w:lineRule="auto"/>
              <w:rPr>
                <w:rFonts w:ascii="Arial" w:hAnsi="Arial" w:cs="Arial"/>
                <w:sz w:val="24"/>
                <w:szCs w:val="24"/>
              </w:rPr>
            </w:pPr>
            <w:r w:rsidRPr="00301C4E">
              <w:rPr>
                <w:rFonts w:ascii="Arial" w:hAnsi="Arial" w:cs="Arial"/>
                <w:sz w:val="24"/>
                <w:szCs w:val="24"/>
              </w:rPr>
              <w:t xml:space="preserve">Ms </w:t>
            </w:r>
            <w:proofErr w:type="spellStart"/>
            <w:r w:rsidRPr="00301C4E">
              <w:rPr>
                <w:rFonts w:ascii="Arial" w:hAnsi="Arial" w:cs="Arial"/>
                <w:sz w:val="24"/>
                <w:szCs w:val="24"/>
              </w:rPr>
              <w:t>Caitríona</w:t>
            </w:r>
            <w:proofErr w:type="spellEnd"/>
            <w:r w:rsidRPr="00301C4E">
              <w:rPr>
                <w:rFonts w:ascii="Arial" w:hAnsi="Arial" w:cs="Arial"/>
                <w:sz w:val="24"/>
                <w:szCs w:val="24"/>
              </w:rPr>
              <w:t xml:space="preserve"> Gleeson, Safe Ireland</w:t>
            </w:r>
            <w:r>
              <w:rPr>
                <w:rFonts w:ascii="Arial" w:hAnsi="Arial" w:cs="Arial"/>
                <w:sz w:val="24"/>
                <w:szCs w:val="24"/>
              </w:rPr>
              <w:t xml:space="preserve"> and Ms </w:t>
            </w:r>
            <w:proofErr w:type="spellStart"/>
            <w:r>
              <w:rPr>
                <w:rFonts w:ascii="Arial" w:hAnsi="Arial" w:cs="Arial"/>
                <w:sz w:val="24"/>
                <w:szCs w:val="24"/>
              </w:rPr>
              <w:t>Sinéad</w:t>
            </w:r>
            <w:proofErr w:type="spellEnd"/>
            <w:r>
              <w:rPr>
                <w:rFonts w:ascii="Arial" w:hAnsi="Arial" w:cs="Arial"/>
                <w:sz w:val="24"/>
                <w:szCs w:val="24"/>
              </w:rPr>
              <w:t xml:space="preserve"> </w:t>
            </w:r>
            <w:proofErr w:type="spellStart"/>
            <w:r>
              <w:rPr>
                <w:rFonts w:ascii="Arial" w:hAnsi="Arial" w:cs="Arial"/>
                <w:sz w:val="24"/>
                <w:szCs w:val="24"/>
              </w:rPr>
              <w:t>McGarrigle</w:t>
            </w:r>
            <w:proofErr w:type="spellEnd"/>
            <w:r>
              <w:rPr>
                <w:rFonts w:ascii="Arial" w:hAnsi="Arial" w:cs="Arial"/>
                <w:sz w:val="24"/>
                <w:szCs w:val="24"/>
              </w:rPr>
              <w:t xml:space="preserve">, Mercy Law </w:t>
            </w:r>
            <w:r w:rsidR="00BE0751">
              <w:rPr>
                <w:rFonts w:ascii="Arial" w:hAnsi="Arial" w:cs="Arial"/>
                <w:sz w:val="24"/>
                <w:szCs w:val="24"/>
              </w:rPr>
              <w:t>have joined the Panel</w:t>
            </w:r>
            <w:r w:rsidR="005A4E16">
              <w:rPr>
                <w:rFonts w:ascii="Arial" w:hAnsi="Arial" w:cs="Arial"/>
                <w:sz w:val="24"/>
                <w:szCs w:val="24"/>
              </w:rPr>
              <w:t xml:space="preserve"> and were welcomed by the CEO</w:t>
            </w:r>
            <w:r w:rsidR="00BE0751">
              <w:rPr>
                <w:rFonts w:ascii="Arial" w:hAnsi="Arial" w:cs="Arial"/>
                <w:sz w:val="24"/>
                <w:szCs w:val="24"/>
              </w:rPr>
              <w:t>.</w:t>
            </w:r>
          </w:p>
        </w:tc>
        <w:tc>
          <w:tcPr>
            <w:tcW w:w="2111" w:type="dxa"/>
          </w:tcPr>
          <w:p w:rsidR="007326B9" w:rsidRPr="00BD5797" w:rsidRDefault="007326B9" w:rsidP="00630479">
            <w:pPr>
              <w:spacing w:line="276" w:lineRule="auto"/>
              <w:rPr>
                <w:rFonts w:ascii="Arial" w:hAnsi="Arial" w:cs="Arial"/>
                <w:sz w:val="24"/>
                <w:szCs w:val="24"/>
              </w:rPr>
            </w:pPr>
          </w:p>
        </w:tc>
      </w:tr>
      <w:tr w:rsidR="00BB1978" w:rsidRPr="00BD5797" w:rsidTr="00AC31C1">
        <w:tc>
          <w:tcPr>
            <w:tcW w:w="550" w:type="dxa"/>
          </w:tcPr>
          <w:p w:rsidR="00655182" w:rsidRPr="00BD5797" w:rsidRDefault="007326B9" w:rsidP="00630479">
            <w:pPr>
              <w:spacing w:line="276" w:lineRule="auto"/>
              <w:rPr>
                <w:rFonts w:ascii="Arial" w:hAnsi="Arial" w:cs="Arial"/>
                <w:sz w:val="24"/>
                <w:szCs w:val="24"/>
              </w:rPr>
            </w:pPr>
            <w:r>
              <w:rPr>
                <w:rFonts w:ascii="Arial" w:hAnsi="Arial" w:cs="Arial"/>
                <w:sz w:val="24"/>
                <w:szCs w:val="24"/>
              </w:rPr>
              <w:t>2</w:t>
            </w:r>
            <w:r w:rsidR="00AC31C1">
              <w:rPr>
                <w:rFonts w:ascii="Arial" w:hAnsi="Arial" w:cs="Arial"/>
                <w:sz w:val="24"/>
                <w:szCs w:val="24"/>
              </w:rPr>
              <w:t>.</w:t>
            </w:r>
          </w:p>
        </w:tc>
        <w:tc>
          <w:tcPr>
            <w:tcW w:w="2285" w:type="dxa"/>
          </w:tcPr>
          <w:p w:rsidR="00655182" w:rsidRPr="00BD5797" w:rsidRDefault="00BE0751" w:rsidP="00630479">
            <w:pPr>
              <w:spacing w:line="276" w:lineRule="auto"/>
              <w:rPr>
                <w:rFonts w:ascii="Arial" w:hAnsi="Arial" w:cs="Arial"/>
                <w:sz w:val="24"/>
                <w:szCs w:val="24"/>
              </w:rPr>
            </w:pPr>
            <w:r w:rsidRPr="00BE0751">
              <w:rPr>
                <w:rFonts w:ascii="Arial" w:hAnsi="Arial" w:cs="Arial"/>
                <w:sz w:val="24"/>
                <w:szCs w:val="24"/>
              </w:rPr>
              <w:t>Draft minutes of meeting of 1</w:t>
            </w:r>
            <w:r w:rsidR="00713AF0">
              <w:rPr>
                <w:rFonts w:ascii="Arial" w:hAnsi="Arial" w:cs="Arial"/>
                <w:sz w:val="24"/>
                <w:szCs w:val="24"/>
              </w:rPr>
              <w:t>7th April</w:t>
            </w:r>
            <w:r w:rsidRPr="00BE0751">
              <w:rPr>
                <w:rFonts w:ascii="Arial" w:hAnsi="Arial" w:cs="Arial"/>
                <w:sz w:val="24"/>
                <w:szCs w:val="24"/>
              </w:rPr>
              <w:t xml:space="preserve"> 2020 and matters arising</w:t>
            </w:r>
            <w:r>
              <w:rPr>
                <w:rFonts w:ascii="Arial" w:hAnsi="Arial" w:cs="Arial"/>
                <w:sz w:val="24"/>
                <w:szCs w:val="24"/>
              </w:rPr>
              <w:t>.</w:t>
            </w:r>
          </w:p>
        </w:tc>
        <w:tc>
          <w:tcPr>
            <w:tcW w:w="1457" w:type="dxa"/>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CEO</w:t>
            </w:r>
          </w:p>
          <w:p w:rsidR="00655182" w:rsidRPr="00BD5797" w:rsidRDefault="00655182" w:rsidP="00630479">
            <w:pPr>
              <w:spacing w:line="276" w:lineRule="auto"/>
              <w:rPr>
                <w:rFonts w:ascii="Arial" w:hAnsi="Arial" w:cs="Arial"/>
                <w:color w:val="00B050"/>
                <w:sz w:val="24"/>
                <w:szCs w:val="24"/>
              </w:rPr>
            </w:pPr>
            <w:r w:rsidRPr="00BD5797">
              <w:rPr>
                <w:rFonts w:ascii="Arial" w:hAnsi="Arial" w:cs="Arial"/>
                <w:sz w:val="24"/>
                <w:szCs w:val="24"/>
              </w:rPr>
              <w:t>Secretary</w:t>
            </w:r>
          </w:p>
        </w:tc>
        <w:tc>
          <w:tcPr>
            <w:tcW w:w="7771" w:type="dxa"/>
          </w:tcPr>
          <w:p w:rsidR="00655182" w:rsidRDefault="005A4E16" w:rsidP="00630479">
            <w:pPr>
              <w:spacing w:line="276" w:lineRule="auto"/>
              <w:rPr>
                <w:rFonts w:ascii="Arial" w:hAnsi="Arial" w:cs="Arial"/>
                <w:sz w:val="24"/>
                <w:szCs w:val="24"/>
              </w:rPr>
            </w:pPr>
            <w:r>
              <w:rPr>
                <w:rFonts w:ascii="Arial" w:hAnsi="Arial" w:cs="Arial"/>
                <w:sz w:val="24"/>
                <w:szCs w:val="24"/>
              </w:rPr>
              <w:t xml:space="preserve">The </w:t>
            </w:r>
            <w:r w:rsidR="008F08A2">
              <w:rPr>
                <w:rFonts w:ascii="Arial" w:hAnsi="Arial" w:cs="Arial"/>
                <w:sz w:val="24"/>
                <w:szCs w:val="24"/>
              </w:rPr>
              <w:t xml:space="preserve">CEO invited members to consider the draft minutes circulated and revert with any </w:t>
            </w:r>
            <w:r w:rsidR="00141AF4">
              <w:rPr>
                <w:rFonts w:ascii="Arial" w:hAnsi="Arial" w:cs="Arial"/>
                <w:sz w:val="24"/>
                <w:szCs w:val="24"/>
              </w:rPr>
              <w:t xml:space="preserve">comments or amendments within 48 hours.  </w:t>
            </w:r>
            <w:r w:rsidR="00B15821" w:rsidRPr="00BD5797">
              <w:rPr>
                <w:rFonts w:ascii="Arial" w:hAnsi="Arial" w:cs="Arial"/>
                <w:sz w:val="24"/>
                <w:szCs w:val="24"/>
              </w:rPr>
              <w:t>The m</w:t>
            </w:r>
            <w:r w:rsidR="00655182" w:rsidRPr="00BD5797">
              <w:rPr>
                <w:rFonts w:ascii="Arial" w:hAnsi="Arial" w:cs="Arial"/>
                <w:sz w:val="24"/>
                <w:szCs w:val="24"/>
              </w:rPr>
              <w:t>inutes will</w:t>
            </w:r>
            <w:r w:rsidR="00141AF4">
              <w:rPr>
                <w:rFonts w:ascii="Arial" w:hAnsi="Arial" w:cs="Arial"/>
                <w:sz w:val="24"/>
                <w:szCs w:val="24"/>
              </w:rPr>
              <w:t xml:space="preserve"> then</w:t>
            </w:r>
            <w:r w:rsidR="00655182" w:rsidRPr="00BD5797">
              <w:rPr>
                <w:rFonts w:ascii="Arial" w:hAnsi="Arial" w:cs="Arial"/>
                <w:sz w:val="24"/>
                <w:szCs w:val="24"/>
              </w:rPr>
              <w:t xml:space="preserve"> be p</w:t>
            </w:r>
            <w:r w:rsidR="0061177C" w:rsidRPr="00BD5797">
              <w:rPr>
                <w:rFonts w:ascii="Arial" w:hAnsi="Arial" w:cs="Arial"/>
                <w:sz w:val="24"/>
                <w:szCs w:val="24"/>
              </w:rPr>
              <w:t>ublished on</w:t>
            </w:r>
            <w:r w:rsidR="00655182" w:rsidRPr="00BD5797">
              <w:rPr>
                <w:rFonts w:ascii="Arial" w:hAnsi="Arial" w:cs="Arial"/>
                <w:sz w:val="24"/>
                <w:szCs w:val="24"/>
              </w:rPr>
              <w:t xml:space="preserve"> the Board’s</w:t>
            </w:r>
            <w:r w:rsidR="00B15821" w:rsidRPr="00BD5797">
              <w:rPr>
                <w:rFonts w:ascii="Arial" w:hAnsi="Arial" w:cs="Arial"/>
                <w:sz w:val="24"/>
                <w:szCs w:val="24"/>
              </w:rPr>
              <w:t xml:space="preserve"> </w:t>
            </w:r>
            <w:r w:rsidR="00655182" w:rsidRPr="00BD5797">
              <w:rPr>
                <w:rFonts w:ascii="Arial" w:hAnsi="Arial" w:cs="Arial"/>
                <w:sz w:val="24"/>
                <w:szCs w:val="24"/>
              </w:rPr>
              <w:t xml:space="preserve">website.  </w:t>
            </w:r>
          </w:p>
          <w:p w:rsidR="000F77CA" w:rsidRPr="00BD5797" w:rsidRDefault="000F77CA" w:rsidP="00630479">
            <w:pPr>
              <w:spacing w:line="276" w:lineRule="auto"/>
              <w:rPr>
                <w:rFonts w:ascii="Arial" w:hAnsi="Arial" w:cs="Arial"/>
                <w:color w:val="00B050"/>
                <w:sz w:val="24"/>
                <w:szCs w:val="24"/>
              </w:rPr>
            </w:pPr>
          </w:p>
        </w:tc>
        <w:tc>
          <w:tcPr>
            <w:tcW w:w="2111" w:type="dxa"/>
          </w:tcPr>
          <w:p w:rsidR="00655182" w:rsidRPr="00BD5797" w:rsidRDefault="00141AF4" w:rsidP="00630479">
            <w:pPr>
              <w:spacing w:line="276" w:lineRule="auto"/>
              <w:rPr>
                <w:rFonts w:ascii="Arial" w:hAnsi="Arial" w:cs="Arial"/>
                <w:sz w:val="24"/>
                <w:szCs w:val="24"/>
              </w:rPr>
            </w:pPr>
            <w:r>
              <w:rPr>
                <w:rFonts w:ascii="Arial" w:hAnsi="Arial" w:cs="Arial"/>
                <w:sz w:val="24"/>
                <w:szCs w:val="24"/>
              </w:rPr>
              <w:t>All/Secretary</w:t>
            </w:r>
          </w:p>
        </w:tc>
      </w:tr>
      <w:tr w:rsidR="00924DF4" w:rsidRPr="00BD5797" w:rsidTr="00AC31C1">
        <w:tc>
          <w:tcPr>
            <w:tcW w:w="550" w:type="dxa"/>
          </w:tcPr>
          <w:p w:rsidR="00924DF4" w:rsidRPr="00BD5797" w:rsidRDefault="007326B9" w:rsidP="00630479">
            <w:pPr>
              <w:spacing w:line="276" w:lineRule="auto"/>
              <w:rPr>
                <w:rFonts w:ascii="Arial" w:hAnsi="Arial" w:cs="Arial"/>
                <w:sz w:val="24"/>
                <w:szCs w:val="24"/>
              </w:rPr>
            </w:pPr>
            <w:r>
              <w:rPr>
                <w:rFonts w:ascii="Arial" w:hAnsi="Arial" w:cs="Arial"/>
                <w:sz w:val="24"/>
                <w:szCs w:val="24"/>
              </w:rPr>
              <w:t>3</w:t>
            </w:r>
            <w:r w:rsidR="00AC31C1">
              <w:rPr>
                <w:rFonts w:ascii="Arial" w:hAnsi="Arial" w:cs="Arial"/>
                <w:sz w:val="24"/>
                <w:szCs w:val="24"/>
              </w:rPr>
              <w:t>.</w:t>
            </w:r>
          </w:p>
        </w:tc>
        <w:tc>
          <w:tcPr>
            <w:tcW w:w="2285" w:type="dxa"/>
          </w:tcPr>
          <w:p w:rsidR="007C6C83" w:rsidRPr="007C6C83" w:rsidRDefault="007C6C83" w:rsidP="00630479">
            <w:pPr>
              <w:spacing w:line="276" w:lineRule="auto"/>
              <w:rPr>
                <w:rFonts w:ascii="Arial" w:hAnsi="Arial" w:cs="Arial"/>
                <w:sz w:val="24"/>
                <w:szCs w:val="24"/>
              </w:rPr>
            </w:pPr>
            <w:r w:rsidRPr="007C6C83">
              <w:rPr>
                <w:rFonts w:ascii="Arial" w:hAnsi="Arial" w:cs="Arial"/>
                <w:sz w:val="24"/>
                <w:szCs w:val="24"/>
              </w:rPr>
              <w:t xml:space="preserve">Update on service delivery (combined with Tour de Table) in the context of </w:t>
            </w:r>
            <w:r w:rsidRPr="007C6C83">
              <w:rPr>
                <w:rFonts w:ascii="Arial" w:hAnsi="Arial" w:cs="Arial"/>
                <w:sz w:val="24"/>
                <w:szCs w:val="24"/>
              </w:rPr>
              <w:lastRenderedPageBreak/>
              <w:t>the COVID-19 crisis to include:</w:t>
            </w:r>
          </w:p>
          <w:p w:rsidR="007C6C83" w:rsidRPr="007C6C83" w:rsidRDefault="007C6C83" w:rsidP="00630479">
            <w:pPr>
              <w:spacing w:line="276" w:lineRule="auto"/>
              <w:rPr>
                <w:rFonts w:ascii="Arial" w:hAnsi="Arial" w:cs="Arial"/>
                <w:sz w:val="24"/>
                <w:szCs w:val="24"/>
              </w:rPr>
            </w:pPr>
          </w:p>
          <w:p w:rsidR="007C6C83" w:rsidRDefault="007C6C83" w:rsidP="00630479">
            <w:pPr>
              <w:spacing w:line="276" w:lineRule="auto"/>
              <w:rPr>
                <w:rFonts w:ascii="Arial" w:hAnsi="Arial" w:cs="Arial"/>
                <w:sz w:val="24"/>
                <w:szCs w:val="24"/>
              </w:rPr>
            </w:pPr>
            <w:r>
              <w:rPr>
                <w:rFonts w:ascii="Arial" w:hAnsi="Arial" w:cs="Arial"/>
                <w:sz w:val="24"/>
                <w:szCs w:val="24"/>
              </w:rPr>
              <w:t xml:space="preserve">• </w:t>
            </w:r>
            <w:r w:rsidRPr="007C6C83">
              <w:rPr>
                <w:rFonts w:ascii="Arial" w:hAnsi="Arial" w:cs="Arial"/>
                <w:sz w:val="24"/>
                <w:szCs w:val="24"/>
              </w:rPr>
              <w:t>Domestic violence cases;</w:t>
            </w:r>
          </w:p>
          <w:p w:rsidR="00D3509B" w:rsidRPr="007C6C83" w:rsidRDefault="00D3509B" w:rsidP="00630479">
            <w:pPr>
              <w:spacing w:line="276" w:lineRule="auto"/>
              <w:rPr>
                <w:rFonts w:ascii="Arial" w:hAnsi="Arial" w:cs="Arial"/>
                <w:sz w:val="24"/>
                <w:szCs w:val="24"/>
              </w:rPr>
            </w:pPr>
          </w:p>
          <w:p w:rsidR="007C6C83" w:rsidRDefault="007C6C83" w:rsidP="00630479">
            <w:pPr>
              <w:spacing w:line="276" w:lineRule="auto"/>
              <w:rPr>
                <w:rFonts w:ascii="Arial" w:hAnsi="Arial" w:cs="Arial"/>
                <w:sz w:val="24"/>
                <w:szCs w:val="24"/>
              </w:rPr>
            </w:pPr>
            <w:r>
              <w:rPr>
                <w:rFonts w:ascii="Arial" w:hAnsi="Arial" w:cs="Arial"/>
                <w:sz w:val="24"/>
                <w:szCs w:val="24"/>
              </w:rPr>
              <w:t xml:space="preserve">• </w:t>
            </w:r>
            <w:r w:rsidRPr="007C6C83">
              <w:rPr>
                <w:rFonts w:ascii="Arial" w:hAnsi="Arial" w:cs="Arial"/>
                <w:sz w:val="24"/>
                <w:szCs w:val="24"/>
              </w:rPr>
              <w:t>Resolution of other family disputes in the courts;</w:t>
            </w:r>
          </w:p>
          <w:p w:rsidR="00D3509B" w:rsidRPr="007C6C83" w:rsidRDefault="00D3509B" w:rsidP="00630479">
            <w:pPr>
              <w:spacing w:line="276" w:lineRule="auto"/>
              <w:rPr>
                <w:rFonts w:ascii="Arial" w:hAnsi="Arial" w:cs="Arial"/>
                <w:sz w:val="24"/>
                <w:szCs w:val="24"/>
              </w:rPr>
            </w:pPr>
          </w:p>
          <w:p w:rsidR="007C6C83" w:rsidRDefault="007C6C83" w:rsidP="00630479">
            <w:pPr>
              <w:spacing w:line="276" w:lineRule="auto"/>
              <w:rPr>
                <w:rFonts w:ascii="Arial" w:hAnsi="Arial" w:cs="Arial"/>
                <w:sz w:val="24"/>
                <w:szCs w:val="24"/>
              </w:rPr>
            </w:pPr>
            <w:r>
              <w:rPr>
                <w:rFonts w:ascii="Arial" w:hAnsi="Arial" w:cs="Arial"/>
                <w:sz w:val="24"/>
                <w:szCs w:val="24"/>
              </w:rPr>
              <w:t xml:space="preserve">• </w:t>
            </w:r>
            <w:r w:rsidRPr="007C6C83">
              <w:rPr>
                <w:rFonts w:ascii="Arial" w:hAnsi="Arial" w:cs="Arial"/>
                <w:sz w:val="24"/>
                <w:szCs w:val="24"/>
              </w:rPr>
              <w:t>Family mediation services;</w:t>
            </w:r>
          </w:p>
          <w:p w:rsidR="00D3509B" w:rsidRPr="007C6C83" w:rsidRDefault="00D3509B" w:rsidP="00630479">
            <w:pPr>
              <w:spacing w:line="276" w:lineRule="auto"/>
              <w:rPr>
                <w:rFonts w:ascii="Arial" w:hAnsi="Arial" w:cs="Arial"/>
                <w:sz w:val="24"/>
                <w:szCs w:val="24"/>
              </w:rPr>
            </w:pPr>
          </w:p>
          <w:p w:rsidR="007C6C83" w:rsidRDefault="007C6C83" w:rsidP="00630479">
            <w:pPr>
              <w:spacing w:line="276" w:lineRule="auto"/>
              <w:rPr>
                <w:rFonts w:ascii="Arial" w:hAnsi="Arial" w:cs="Arial"/>
                <w:sz w:val="24"/>
                <w:szCs w:val="24"/>
              </w:rPr>
            </w:pPr>
            <w:r>
              <w:rPr>
                <w:rFonts w:ascii="Arial" w:hAnsi="Arial" w:cs="Arial"/>
                <w:sz w:val="24"/>
                <w:szCs w:val="24"/>
              </w:rPr>
              <w:t xml:space="preserve">• </w:t>
            </w:r>
            <w:r w:rsidRPr="007C6C83">
              <w:rPr>
                <w:rFonts w:ascii="Arial" w:hAnsi="Arial" w:cs="Arial"/>
                <w:sz w:val="24"/>
                <w:szCs w:val="24"/>
              </w:rPr>
              <w:t>International Protection cases;</w:t>
            </w:r>
          </w:p>
          <w:p w:rsidR="00D3509B" w:rsidRPr="007C6C83" w:rsidRDefault="00D3509B" w:rsidP="00630479">
            <w:pPr>
              <w:spacing w:line="276" w:lineRule="auto"/>
              <w:rPr>
                <w:rFonts w:ascii="Arial" w:hAnsi="Arial" w:cs="Arial"/>
                <w:sz w:val="24"/>
                <w:szCs w:val="24"/>
              </w:rPr>
            </w:pPr>
          </w:p>
          <w:p w:rsidR="00924DF4" w:rsidRPr="00BD5797" w:rsidRDefault="007C6C83" w:rsidP="00630479">
            <w:pPr>
              <w:spacing w:line="276" w:lineRule="auto"/>
              <w:rPr>
                <w:rFonts w:ascii="Arial" w:hAnsi="Arial" w:cs="Arial"/>
                <w:sz w:val="24"/>
                <w:szCs w:val="24"/>
              </w:rPr>
            </w:pPr>
            <w:r>
              <w:rPr>
                <w:rFonts w:ascii="Arial" w:hAnsi="Arial" w:cs="Arial"/>
                <w:sz w:val="24"/>
                <w:szCs w:val="24"/>
              </w:rPr>
              <w:t xml:space="preserve">• </w:t>
            </w:r>
            <w:r w:rsidRPr="007C6C83">
              <w:rPr>
                <w:rFonts w:ascii="Arial" w:hAnsi="Arial" w:cs="Arial"/>
                <w:sz w:val="24"/>
                <w:szCs w:val="24"/>
              </w:rPr>
              <w:t xml:space="preserve">Other civil matters including </w:t>
            </w:r>
            <w:proofErr w:type="spellStart"/>
            <w:r w:rsidRPr="007C6C83">
              <w:rPr>
                <w:rFonts w:ascii="Arial" w:hAnsi="Arial" w:cs="Arial"/>
                <w:sz w:val="24"/>
                <w:szCs w:val="24"/>
              </w:rPr>
              <w:t>Abhaile</w:t>
            </w:r>
            <w:proofErr w:type="spellEnd"/>
            <w:r w:rsidRPr="007C6C83">
              <w:rPr>
                <w:rFonts w:ascii="Arial" w:hAnsi="Arial" w:cs="Arial"/>
                <w:sz w:val="24"/>
                <w:szCs w:val="24"/>
              </w:rPr>
              <w:t xml:space="preserve"> related matters</w:t>
            </w:r>
          </w:p>
        </w:tc>
        <w:tc>
          <w:tcPr>
            <w:tcW w:w="1457" w:type="dxa"/>
          </w:tcPr>
          <w:p w:rsidR="008C68F2" w:rsidRPr="00BD5797" w:rsidRDefault="008C68F2" w:rsidP="00630479">
            <w:pPr>
              <w:spacing w:line="276" w:lineRule="auto"/>
              <w:rPr>
                <w:rFonts w:ascii="Arial" w:hAnsi="Arial" w:cs="Arial"/>
                <w:sz w:val="24"/>
                <w:szCs w:val="24"/>
              </w:rPr>
            </w:pPr>
            <w:r>
              <w:rPr>
                <w:rFonts w:ascii="Arial" w:hAnsi="Arial" w:cs="Arial"/>
                <w:sz w:val="24"/>
                <w:szCs w:val="24"/>
              </w:rPr>
              <w:lastRenderedPageBreak/>
              <w:t>CEO</w:t>
            </w:r>
          </w:p>
        </w:tc>
        <w:tc>
          <w:tcPr>
            <w:tcW w:w="7771" w:type="dxa"/>
          </w:tcPr>
          <w:p w:rsidR="001C6805" w:rsidRDefault="001C6805" w:rsidP="00630479">
            <w:pPr>
              <w:spacing w:line="276" w:lineRule="auto"/>
              <w:rPr>
                <w:rFonts w:ascii="Arial" w:hAnsi="Arial" w:cs="Arial"/>
                <w:sz w:val="24"/>
                <w:szCs w:val="24"/>
              </w:rPr>
            </w:pPr>
            <w:r w:rsidRPr="001C6805">
              <w:rPr>
                <w:rFonts w:ascii="Arial" w:hAnsi="Arial" w:cs="Arial"/>
                <w:sz w:val="24"/>
                <w:szCs w:val="24"/>
              </w:rPr>
              <w:t xml:space="preserve">The CEO stated that the Board is keen to hear from members regarding their experience of lockdown.  The Board has focussed on providing </w:t>
            </w:r>
            <w:r w:rsidR="005A4E16">
              <w:rPr>
                <w:rFonts w:ascii="Arial" w:hAnsi="Arial" w:cs="Arial"/>
                <w:sz w:val="24"/>
                <w:szCs w:val="24"/>
              </w:rPr>
              <w:t xml:space="preserve">urgent </w:t>
            </w:r>
            <w:r w:rsidRPr="001C6805">
              <w:rPr>
                <w:rFonts w:ascii="Arial" w:hAnsi="Arial" w:cs="Arial"/>
                <w:sz w:val="24"/>
                <w:szCs w:val="24"/>
              </w:rPr>
              <w:t xml:space="preserve">services promptly and maintaining </w:t>
            </w:r>
            <w:r w:rsidR="005A4E16">
              <w:rPr>
                <w:rFonts w:ascii="Arial" w:hAnsi="Arial" w:cs="Arial"/>
                <w:sz w:val="24"/>
                <w:szCs w:val="24"/>
              </w:rPr>
              <w:t xml:space="preserve">clear </w:t>
            </w:r>
            <w:r w:rsidRPr="001C6805">
              <w:rPr>
                <w:rFonts w:ascii="Arial" w:hAnsi="Arial" w:cs="Arial"/>
                <w:sz w:val="24"/>
                <w:szCs w:val="24"/>
              </w:rPr>
              <w:t xml:space="preserve">pathways to </w:t>
            </w:r>
            <w:r w:rsidR="005A4E16">
              <w:rPr>
                <w:rFonts w:ascii="Arial" w:hAnsi="Arial" w:cs="Arial"/>
                <w:sz w:val="24"/>
                <w:szCs w:val="24"/>
              </w:rPr>
              <w:t>those services</w:t>
            </w:r>
            <w:r w:rsidRPr="001C6805">
              <w:rPr>
                <w:rFonts w:ascii="Arial" w:hAnsi="Arial" w:cs="Arial"/>
                <w:sz w:val="24"/>
                <w:szCs w:val="24"/>
              </w:rPr>
              <w:t xml:space="preserve">.  </w:t>
            </w:r>
            <w:r w:rsidR="005A4E16">
              <w:rPr>
                <w:rFonts w:ascii="Arial" w:hAnsi="Arial" w:cs="Arial"/>
                <w:sz w:val="24"/>
                <w:szCs w:val="24"/>
              </w:rPr>
              <w:t>He noted that n</w:t>
            </w:r>
            <w:r w:rsidRPr="001C6805">
              <w:rPr>
                <w:rFonts w:ascii="Arial" w:hAnsi="Arial" w:cs="Arial"/>
                <w:sz w:val="24"/>
                <w:szCs w:val="24"/>
              </w:rPr>
              <w:t xml:space="preserve">ow that the government has published </w:t>
            </w:r>
            <w:r w:rsidRPr="001C6805">
              <w:rPr>
                <w:rFonts w:ascii="Arial" w:hAnsi="Arial" w:cs="Arial"/>
                <w:sz w:val="24"/>
                <w:szCs w:val="24"/>
              </w:rPr>
              <w:lastRenderedPageBreak/>
              <w:t>its roadmap and return to work protocols are in place, the focus is on getting offices open to public in a way that ensures everybody’s safety.  The Dolphin House service has been fully staffed throughout the crisis with solicitors present to provide services. The Chancery Street and Smithfield offices have effectively been open. A telephone helpline has been in place</w:t>
            </w:r>
            <w:r w:rsidR="005A4E16">
              <w:rPr>
                <w:rFonts w:ascii="Arial" w:hAnsi="Arial" w:cs="Arial"/>
                <w:sz w:val="24"/>
                <w:szCs w:val="24"/>
              </w:rPr>
              <w:t xml:space="preserve"> since the end of March</w:t>
            </w:r>
            <w:r w:rsidRPr="001C6805">
              <w:rPr>
                <w:rFonts w:ascii="Arial" w:hAnsi="Arial" w:cs="Arial"/>
                <w:sz w:val="24"/>
                <w:szCs w:val="24"/>
              </w:rPr>
              <w:t xml:space="preserve">. The Board is making efforts to hold video consultations and engagements </w:t>
            </w:r>
            <w:r w:rsidR="005A4E16">
              <w:rPr>
                <w:rFonts w:ascii="Arial" w:hAnsi="Arial" w:cs="Arial"/>
                <w:sz w:val="24"/>
                <w:szCs w:val="24"/>
              </w:rPr>
              <w:t>though there are</w:t>
            </w:r>
            <w:r w:rsidRPr="001C6805">
              <w:rPr>
                <w:rFonts w:ascii="Arial" w:hAnsi="Arial" w:cs="Arial"/>
                <w:sz w:val="24"/>
                <w:szCs w:val="24"/>
              </w:rPr>
              <w:t xml:space="preserve"> some technical teething issues.  Offices have been trying to make sure they can engage in terms of video court arrangements in place.  Conversations have also taken place with IPAT in terms of a move to video hearings</w:t>
            </w:r>
            <w:r w:rsidR="005A4E16">
              <w:rPr>
                <w:rFonts w:ascii="Arial" w:hAnsi="Arial" w:cs="Arial"/>
                <w:sz w:val="24"/>
                <w:szCs w:val="24"/>
              </w:rPr>
              <w:t xml:space="preserve"> for international protection appeals</w:t>
            </w:r>
            <w:r w:rsidRPr="001C6805">
              <w:rPr>
                <w:rFonts w:ascii="Arial" w:hAnsi="Arial" w:cs="Arial"/>
                <w:sz w:val="24"/>
                <w:szCs w:val="24"/>
              </w:rPr>
              <w:t xml:space="preserve">. Demand at law centres decreased during the lockdown compared with last year.  The Board anticipates an increase in demand in September as lockdown arrangements unwind further.  </w:t>
            </w:r>
            <w:r w:rsidR="005A4E16">
              <w:rPr>
                <w:rFonts w:ascii="Arial" w:hAnsi="Arial" w:cs="Arial"/>
                <w:sz w:val="24"/>
                <w:szCs w:val="24"/>
              </w:rPr>
              <w:t xml:space="preserve">Demand for legal aid for </w:t>
            </w:r>
            <w:r w:rsidRPr="001C6805">
              <w:rPr>
                <w:rFonts w:ascii="Arial" w:hAnsi="Arial" w:cs="Arial"/>
                <w:sz w:val="24"/>
                <w:szCs w:val="24"/>
              </w:rPr>
              <w:t xml:space="preserve">Domestic violence </w:t>
            </w:r>
            <w:r w:rsidR="005A4E16">
              <w:rPr>
                <w:rFonts w:ascii="Arial" w:hAnsi="Arial" w:cs="Arial"/>
                <w:sz w:val="24"/>
                <w:szCs w:val="24"/>
              </w:rPr>
              <w:t xml:space="preserve">cases </w:t>
            </w:r>
            <w:r w:rsidRPr="001C6805">
              <w:rPr>
                <w:rFonts w:ascii="Arial" w:hAnsi="Arial" w:cs="Arial"/>
                <w:sz w:val="24"/>
                <w:szCs w:val="24"/>
              </w:rPr>
              <w:t>dropped during the crisis, though there was a</w:t>
            </w:r>
            <w:r>
              <w:rPr>
                <w:rFonts w:ascii="Arial" w:hAnsi="Arial" w:cs="Arial"/>
                <w:sz w:val="24"/>
                <w:szCs w:val="24"/>
              </w:rPr>
              <w:t xml:space="preserve"> significant increase in June.</w:t>
            </w:r>
          </w:p>
          <w:p w:rsidR="001C6805" w:rsidRDefault="001C6805" w:rsidP="00630479">
            <w:pPr>
              <w:spacing w:line="276" w:lineRule="auto"/>
              <w:rPr>
                <w:rFonts w:ascii="Arial" w:hAnsi="Arial" w:cs="Arial"/>
                <w:sz w:val="24"/>
                <w:szCs w:val="24"/>
              </w:rPr>
            </w:pPr>
          </w:p>
          <w:p w:rsidR="00184CC7" w:rsidRDefault="001C6805" w:rsidP="00630479">
            <w:pPr>
              <w:spacing w:line="276" w:lineRule="auto"/>
              <w:rPr>
                <w:rFonts w:ascii="Arial" w:hAnsi="Arial" w:cs="Arial"/>
                <w:sz w:val="24"/>
                <w:szCs w:val="24"/>
              </w:rPr>
            </w:pPr>
            <w:r w:rsidRPr="001C6805">
              <w:rPr>
                <w:rFonts w:ascii="Arial" w:hAnsi="Arial" w:cs="Arial"/>
                <w:sz w:val="24"/>
                <w:szCs w:val="24"/>
              </w:rPr>
              <w:t>The CEO then opened up the discussion around domestic violence issues.</w:t>
            </w:r>
          </w:p>
          <w:p w:rsidR="005A4E16" w:rsidRDefault="005A4E16" w:rsidP="00630479">
            <w:pPr>
              <w:spacing w:line="276" w:lineRule="auto"/>
              <w:rPr>
                <w:rFonts w:ascii="Arial" w:hAnsi="Arial" w:cs="Arial"/>
                <w:sz w:val="24"/>
                <w:szCs w:val="24"/>
              </w:rPr>
            </w:pPr>
          </w:p>
          <w:p w:rsidR="001C6805" w:rsidRDefault="001C6805" w:rsidP="00630479">
            <w:pPr>
              <w:spacing w:line="276" w:lineRule="auto"/>
              <w:rPr>
                <w:rFonts w:ascii="Arial" w:hAnsi="Arial" w:cs="Arial"/>
                <w:sz w:val="24"/>
                <w:szCs w:val="24"/>
              </w:rPr>
            </w:pPr>
            <w:r w:rsidRPr="001C6805">
              <w:rPr>
                <w:rFonts w:ascii="Arial" w:hAnsi="Arial" w:cs="Arial"/>
                <w:sz w:val="24"/>
                <w:szCs w:val="24"/>
              </w:rPr>
              <w:t>SB</w:t>
            </w:r>
            <w:r>
              <w:rPr>
                <w:rFonts w:ascii="Arial" w:hAnsi="Arial" w:cs="Arial"/>
                <w:sz w:val="24"/>
                <w:szCs w:val="24"/>
              </w:rPr>
              <w:t>/</w:t>
            </w:r>
            <w:proofErr w:type="spellStart"/>
            <w:r>
              <w:rPr>
                <w:rFonts w:ascii="Arial" w:hAnsi="Arial" w:cs="Arial"/>
                <w:sz w:val="24"/>
                <w:szCs w:val="24"/>
              </w:rPr>
              <w:t>Womens’s</w:t>
            </w:r>
            <w:proofErr w:type="spellEnd"/>
            <w:r>
              <w:rPr>
                <w:rFonts w:ascii="Arial" w:hAnsi="Arial" w:cs="Arial"/>
                <w:sz w:val="24"/>
                <w:szCs w:val="24"/>
              </w:rPr>
              <w:t xml:space="preserve"> Aid</w:t>
            </w:r>
            <w:r w:rsidRPr="001C6805">
              <w:rPr>
                <w:rFonts w:ascii="Arial" w:hAnsi="Arial" w:cs="Arial"/>
                <w:sz w:val="24"/>
                <w:szCs w:val="24"/>
              </w:rPr>
              <w:t xml:space="preserve"> noted that the o</w:t>
            </w:r>
            <w:r w:rsidR="00DD1BBD">
              <w:rPr>
                <w:rFonts w:ascii="Arial" w:hAnsi="Arial" w:cs="Arial"/>
                <w:sz w:val="24"/>
                <w:szCs w:val="24"/>
              </w:rPr>
              <w:t>verall courts data described a 6</w:t>
            </w:r>
            <w:r w:rsidRPr="001C6805">
              <w:rPr>
                <w:rFonts w:ascii="Arial" w:hAnsi="Arial" w:cs="Arial"/>
                <w:sz w:val="24"/>
                <w:szCs w:val="24"/>
              </w:rPr>
              <w:t>0% drop in safety</w:t>
            </w:r>
            <w:r w:rsidR="00DD1BBD">
              <w:rPr>
                <w:rFonts w:ascii="Arial" w:hAnsi="Arial" w:cs="Arial"/>
                <w:sz w:val="24"/>
                <w:szCs w:val="24"/>
              </w:rPr>
              <w:t xml:space="preserve"> order applications and a 40% drop in</w:t>
            </w:r>
            <w:r w:rsidRPr="001C6805">
              <w:rPr>
                <w:rFonts w:ascii="Arial" w:hAnsi="Arial" w:cs="Arial"/>
                <w:sz w:val="24"/>
                <w:szCs w:val="24"/>
              </w:rPr>
              <w:t xml:space="preserve"> barring order </w:t>
            </w:r>
            <w:r w:rsidR="00DD1BBD">
              <w:rPr>
                <w:rFonts w:ascii="Arial" w:hAnsi="Arial" w:cs="Arial"/>
                <w:sz w:val="24"/>
                <w:szCs w:val="24"/>
              </w:rPr>
              <w:t>applications.  These figures must be read in light of the continued adjournment of all protection orders over the COVID period.</w:t>
            </w:r>
            <w:r w:rsidRPr="001C6805">
              <w:rPr>
                <w:rFonts w:ascii="Arial" w:hAnsi="Arial" w:cs="Arial"/>
                <w:sz w:val="24"/>
                <w:szCs w:val="24"/>
              </w:rPr>
              <w:t xml:space="preserve">.  </w:t>
            </w:r>
            <w:bookmarkStart w:id="0" w:name="_GoBack"/>
            <w:bookmarkEnd w:id="0"/>
            <w:r w:rsidRPr="001C6805">
              <w:rPr>
                <w:rFonts w:ascii="Arial" w:hAnsi="Arial" w:cs="Arial"/>
                <w:sz w:val="24"/>
                <w:szCs w:val="24"/>
              </w:rPr>
              <w:t xml:space="preserve"> </w:t>
            </w:r>
            <w:r w:rsidR="005A4E16">
              <w:rPr>
                <w:rFonts w:ascii="Arial" w:hAnsi="Arial" w:cs="Arial"/>
                <w:sz w:val="24"/>
                <w:szCs w:val="24"/>
              </w:rPr>
              <w:t>Barring and Safety applications are being adjourned to</w:t>
            </w:r>
            <w:r w:rsidRPr="001C6805">
              <w:rPr>
                <w:rFonts w:ascii="Arial" w:hAnsi="Arial" w:cs="Arial"/>
                <w:sz w:val="24"/>
                <w:szCs w:val="24"/>
              </w:rPr>
              <w:t xml:space="preserve"> October.  On the ground there is concern amongst women that matters keep getting pushed out and there remains a lack of clarity as to whether all matters will be adjourned.  SB reminded the panel of the availability of </w:t>
            </w:r>
            <w:r w:rsidRPr="001C6805">
              <w:rPr>
                <w:rFonts w:ascii="Arial" w:hAnsi="Arial" w:cs="Arial"/>
                <w:sz w:val="24"/>
                <w:szCs w:val="24"/>
              </w:rPr>
              <w:lastRenderedPageBreak/>
              <w:t>Women’s Aid telephone and support number open 9.30am to 4.30pm every day.  Women’s Aid also intend</w:t>
            </w:r>
            <w:r w:rsidR="005A4E16">
              <w:rPr>
                <w:rFonts w:ascii="Arial" w:hAnsi="Arial" w:cs="Arial"/>
                <w:sz w:val="24"/>
                <w:szCs w:val="24"/>
              </w:rPr>
              <w:t>s</w:t>
            </w:r>
            <w:r w:rsidRPr="001C6805">
              <w:rPr>
                <w:rFonts w:ascii="Arial" w:hAnsi="Arial" w:cs="Arial"/>
                <w:sz w:val="24"/>
                <w:szCs w:val="24"/>
              </w:rPr>
              <w:t xml:space="preserve"> looking at the</w:t>
            </w:r>
            <w:r w:rsidR="005A4E16">
              <w:rPr>
                <w:rFonts w:ascii="Arial" w:hAnsi="Arial" w:cs="Arial"/>
                <w:sz w:val="24"/>
                <w:szCs w:val="24"/>
              </w:rPr>
              <w:t xml:space="preserve"> set up in Dolphin House and is</w:t>
            </w:r>
            <w:r w:rsidRPr="001C6805">
              <w:rPr>
                <w:rFonts w:ascii="Arial" w:hAnsi="Arial" w:cs="Arial"/>
                <w:sz w:val="24"/>
                <w:szCs w:val="24"/>
              </w:rPr>
              <w:t xml:space="preserve"> working with the Courts Service in that regard.  Breach of access is an issue.  The Courts have advised that an applicant must ask the judge for legal </w:t>
            </w:r>
            <w:r w:rsidR="007E17B8">
              <w:rPr>
                <w:rFonts w:ascii="Arial" w:hAnsi="Arial" w:cs="Arial"/>
                <w:sz w:val="24"/>
                <w:szCs w:val="24"/>
              </w:rPr>
              <w:t>aid.</w:t>
            </w:r>
          </w:p>
          <w:p w:rsidR="005A4E16" w:rsidRDefault="005A4E16" w:rsidP="00630479">
            <w:pPr>
              <w:spacing w:line="276" w:lineRule="auto"/>
              <w:rPr>
                <w:rFonts w:ascii="Arial" w:hAnsi="Arial" w:cs="Arial"/>
                <w:sz w:val="24"/>
                <w:szCs w:val="24"/>
              </w:rPr>
            </w:pPr>
          </w:p>
          <w:p w:rsidR="007E17B8" w:rsidRDefault="007E17B8" w:rsidP="00630479">
            <w:pPr>
              <w:spacing w:line="276" w:lineRule="auto"/>
              <w:rPr>
                <w:rFonts w:ascii="Arial" w:hAnsi="Arial" w:cs="Arial"/>
                <w:sz w:val="24"/>
                <w:szCs w:val="24"/>
              </w:rPr>
            </w:pPr>
            <w:proofErr w:type="spellStart"/>
            <w:r w:rsidRPr="007E17B8">
              <w:rPr>
                <w:rFonts w:ascii="Arial" w:hAnsi="Arial" w:cs="Arial"/>
                <w:sz w:val="24"/>
                <w:szCs w:val="24"/>
              </w:rPr>
              <w:t>AMcD</w:t>
            </w:r>
            <w:proofErr w:type="spellEnd"/>
            <w:r w:rsidRPr="007E17B8">
              <w:rPr>
                <w:rFonts w:ascii="Arial" w:hAnsi="Arial" w:cs="Arial"/>
                <w:sz w:val="24"/>
                <w:szCs w:val="24"/>
              </w:rPr>
              <w:t xml:space="preserve">/Men’s Aid: Noted many cases will not get into court again until October.  It is difficult to make applications for breach of access where zoom access has not been complied with.  </w:t>
            </w:r>
            <w:proofErr w:type="spellStart"/>
            <w:r w:rsidRPr="007E17B8">
              <w:rPr>
                <w:rFonts w:ascii="Arial" w:hAnsi="Arial" w:cs="Arial"/>
                <w:sz w:val="24"/>
                <w:szCs w:val="24"/>
              </w:rPr>
              <w:t>Mens</w:t>
            </w:r>
            <w:proofErr w:type="spellEnd"/>
            <w:r w:rsidRPr="007E17B8">
              <w:rPr>
                <w:rFonts w:ascii="Arial" w:hAnsi="Arial" w:cs="Arial"/>
                <w:sz w:val="24"/>
                <w:szCs w:val="24"/>
              </w:rPr>
              <w:t>’ Aid have started back up in Dolphin House recently.  There is an issue with the length of time that clients are not getting access to their children due to the delays, adjournments, etc.</w:t>
            </w:r>
          </w:p>
          <w:p w:rsidR="007E17B8" w:rsidRPr="007E17B8" w:rsidRDefault="007E17B8" w:rsidP="00630479">
            <w:pPr>
              <w:spacing w:line="276" w:lineRule="auto"/>
              <w:rPr>
                <w:rFonts w:ascii="Arial" w:hAnsi="Arial" w:cs="Arial"/>
                <w:sz w:val="24"/>
                <w:szCs w:val="24"/>
              </w:rPr>
            </w:pPr>
          </w:p>
          <w:p w:rsidR="007E17B8" w:rsidRDefault="007E17B8" w:rsidP="00630479">
            <w:pPr>
              <w:spacing w:line="276" w:lineRule="auto"/>
              <w:rPr>
                <w:rFonts w:ascii="Arial" w:hAnsi="Arial" w:cs="Arial"/>
                <w:sz w:val="24"/>
                <w:szCs w:val="24"/>
              </w:rPr>
            </w:pPr>
            <w:r w:rsidRPr="007E17B8">
              <w:rPr>
                <w:rFonts w:ascii="Arial" w:hAnsi="Arial" w:cs="Arial"/>
                <w:sz w:val="24"/>
                <w:szCs w:val="24"/>
              </w:rPr>
              <w:t>CG</w:t>
            </w:r>
            <w:r w:rsidR="00032141">
              <w:rPr>
                <w:rFonts w:ascii="Arial" w:hAnsi="Arial" w:cs="Arial"/>
                <w:sz w:val="24"/>
                <w:szCs w:val="24"/>
              </w:rPr>
              <w:t>/Safe Ireland</w:t>
            </w:r>
            <w:r w:rsidRPr="007E17B8">
              <w:rPr>
                <w:rFonts w:ascii="Arial" w:hAnsi="Arial" w:cs="Arial"/>
                <w:sz w:val="24"/>
                <w:szCs w:val="24"/>
              </w:rPr>
              <w:t xml:space="preserve">: Return dates are building up.  Safe Ireland have been meeting twice weekly with all Domestic violence services in Ireland.  Reconfiguration of refuges was needed.  Services remained open, though </w:t>
            </w:r>
            <w:r w:rsidR="005A4E16">
              <w:rPr>
                <w:rFonts w:ascii="Arial" w:hAnsi="Arial" w:cs="Arial"/>
                <w:sz w:val="24"/>
                <w:szCs w:val="24"/>
              </w:rPr>
              <w:t xml:space="preserve">relatively </w:t>
            </w:r>
            <w:r w:rsidRPr="007E17B8">
              <w:rPr>
                <w:rFonts w:ascii="Arial" w:hAnsi="Arial" w:cs="Arial"/>
                <w:sz w:val="24"/>
                <w:szCs w:val="24"/>
              </w:rPr>
              <w:t>quiet.  There was an increase in presentation to services when restrictions lifted.  Safe Ireland tried to interact with women by phone.  Court accompaniment was opened up again.  Key issues include; P</w:t>
            </w:r>
            <w:r w:rsidR="005A4E16">
              <w:rPr>
                <w:rFonts w:ascii="Arial" w:hAnsi="Arial" w:cs="Arial"/>
                <w:sz w:val="24"/>
                <w:szCs w:val="24"/>
              </w:rPr>
              <w:t xml:space="preserve">rivate solicitor availability from the legal aid panel is </w:t>
            </w:r>
            <w:r w:rsidRPr="007E17B8">
              <w:rPr>
                <w:rFonts w:ascii="Arial" w:hAnsi="Arial" w:cs="Arial"/>
                <w:sz w:val="24"/>
                <w:szCs w:val="24"/>
              </w:rPr>
              <w:t xml:space="preserve">becoming more limited across the country and the length of time separation is taking makes it a more traumatic journey.  </w:t>
            </w:r>
            <w:r w:rsidR="005A4E16">
              <w:rPr>
                <w:rFonts w:ascii="Arial" w:hAnsi="Arial" w:cs="Arial"/>
                <w:sz w:val="24"/>
                <w:szCs w:val="24"/>
              </w:rPr>
              <w:t>T</w:t>
            </w:r>
            <w:r w:rsidRPr="007E17B8">
              <w:rPr>
                <w:rFonts w:ascii="Arial" w:hAnsi="Arial" w:cs="Arial"/>
                <w:sz w:val="24"/>
                <w:szCs w:val="24"/>
              </w:rPr>
              <w:t xml:space="preserve">he </w:t>
            </w:r>
            <w:r w:rsidR="005A4E16">
              <w:rPr>
                <w:rFonts w:ascii="Arial" w:hAnsi="Arial" w:cs="Arial"/>
                <w:sz w:val="24"/>
                <w:szCs w:val="24"/>
              </w:rPr>
              <w:t xml:space="preserve">financial </w:t>
            </w:r>
            <w:r w:rsidRPr="007E17B8">
              <w:rPr>
                <w:rFonts w:ascii="Arial" w:hAnsi="Arial" w:cs="Arial"/>
                <w:sz w:val="24"/>
                <w:szCs w:val="24"/>
              </w:rPr>
              <w:t>threshold for legal aid remains a barrier</w:t>
            </w:r>
            <w:r w:rsidR="005A4E16">
              <w:rPr>
                <w:rFonts w:ascii="Arial" w:hAnsi="Arial" w:cs="Arial"/>
                <w:sz w:val="24"/>
                <w:szCs w:val="24"/>
              </w:rPr>
              <w:t xml:space="preserve"> and it would be welcome if the thresholds were increased</w:t>
            </w:r>
            <w:r w:rsidRPr="007E17B8">
              <w:rPr>
                <w:rFonts w:ascii="Arial" w:hAnsi="Arial" w:cs="Arial"/>
                <w:sz w:val="24"/>
                <w:szCs w:val="24"/>
              </w:rPr>
              <w:t xml:space="preserve">.  Poverty </w:t>
            </w:r>
            <w:r w:rsidR="005A4E16">
              <w:rPr>
                <w:rFonts w:ascii="Arial" w:hAnsi="Arial" w:cs="Arial"/>
                <w:sz w:val="24"/>
                <w:szCs w:val="24"/>
              </w:rPr>
              <w:t xml:space="preserve">often </w:t>
            </w:r>
            <w:r w:rsidRPr="007E17B8">
              <w:rPr>
                <w:rFonts w:ascii="Arial" w:hAnsi="Arial" w:cs="Arial"/>
                <w:sz w:val="24"/>
                <w:szCs w:val="24"/>
              </w:rPr>
              <w:t>means a person may not leave a partner</w:t>
            </w:r>
            <w:r w:rsidR="005A4E16">
              <w:rPr>
                <w:rFonts w:ascii="Arial" w:hAnsi="Arial" w:cs="Arial"/>
                <w:sz w:val="24"/>
                <w:szCs w:val="24"/>
              </w:rPr>
              <w:t xml:space="preserve"> even where it is in the interests of their own personal safety to do so</w:t>
            </w:r>
            <w:r w:rsidRPr="007E17B8">
              <w:rPr>
                <w:rFonts w:ascii="Arial" w:hAnsi="Arial" w:cs="Arial"/>
                <w:sz w:val="24"/>
                <w:szCs w:val="24"/>
              </w:rPr>
              <w:t>.</w:t>
            </w:r>
          </w:p>
          <w:p w:rsidR="007E17B8" w:rsidRPr="007E17B8" w:rsidRDefault="007E17B8" w:rsidP="00630479">
            <w:pPr>
              <w:spacing w:line="276" w:lineRule="auto"/>
              <w:rPr>
                <w:rFonts w:ascii="Arial" w:hAnsi="Arial" w:cs="Arial"/>
                <w:sz w:val="24"/>
                <w:szCs w:val="24"/>
              </w:rPr>
            </w:pPr>
          </w:p>
          <w:p w:rsidR="007E17B8" w:rsidRDefault="007E17B8" w:rsidP="00630479">
            <w:pPr>
              <w:spacing w:line="276" w:lineRule="auto"/>
              <w:rPr>
                <w:rFonts w:ascii="Arial" w:hAnsi="Arial" w:cs="Arial"/>
                <w:sz w:val="24"/>
                <w:szCs w:val="24"/>
              </w:rPr>
            </w:pPr>
            <w:r w:rsidRPr="007E17B8">
              <w:rPr>
                <w:rFonts w:ascii="Arial" w:hAnsi="Arial" w:cs="Arial"/>
                <w:sz w:val="24"/>
                <w:szCs w:val="24"/>
              </w:rPr>
              <w:t xml:space="preserve">The CEO clarified that there is progression towards remote hearings </w:t>
            </w:r>
            <w:r w:rsidRPr="007E17B8">
              <w:rPr>
                <w:rFonts w:ascii="Arial" w:hAnsi="Arial" w:cs="Arial"/>
                <w:sz w:val="24"/>
                <w:szCs w:val="24"/>
              </w:rPr>
              <w:lastRenderedPageBreak/>
              <w:t xml:space="preserve">for ex parte hearings and the Board is in communication with the President of the District Court on that. </w:t>
            </w:r>
            <w:r w:rsidR="005A4E16">
              <w:rPr>
                <w:rFonts w:ascii="Arial" w:hAnsi="Arial" w:cs="Arial"/>
                <w:sz w:val="24"/>
                <w:szCs w:val="24"/>
              </w:rPr>
              <w:t>The</w:t>
            </w:r>
            <w:r w:rsidRPr="007E17B8">
              <w:rPr>
                <w:rFonts w:ascii="Arial" w:hAnsi="Arial" w:cs="Arial"/>
                <w:sz w:val="24"/>
                <w:szCs w:val="24"/>
              </w:rPr>
              <w:t xml:space="preserve"> COVID </w:t>
            </w:r>
            <w:r w:rsidR="005A4E16">
              <w:rPr>
                <w:rFonts w:ascii="Arial" w:hAnsi="Arial" w:cs="Arial"/>
                <w:sz w:val="24"/>
                <w:szCs w:val="24"/>
              </w:rPr>
              <w:t xml:space="preserve">crisis </w:t>
            </w:r>
            <w:r w:rsidRPr="007E17B8">
              <w:rPr>
                <w:rFonts w:ascii="Arial" w:hAnsi="Arial" w:cs="Arial"/>
                <w:sz w:val="24"/>
                <w:szCs w:val="24"/>
              </w:rPr>
              <w:t>has opened up opportunities in terms of the use of technology and better scheduling of courts.</w:t>
            </w:r>
          </w:p>
          <w:p w:rsidR="00032141" w:rsidRPr="00032141" w:rsidRDefault="00032141" w:rsidP="00630479">
            <w:pPr>
              <w:spacing w:line="276" w:lineRule="auto"/>
              <w:rPr>
                <w:rFonts w:ascii="Arial" w:hAnsi="Arial" w:cs="Arial"/>
                <w:sz w:val="24"/>
                <w:szCs w:val="24"/>
              </w:rPr>
            </w:pPr>
          </w:p>
          <w:p w:rsidR="00032141" w:rsidRDefault="00032141" w:rsidP="00630479">
            <w:pPr>
              <w:spacing w:line="276" w:lineRule="auto"/>
              <w:rPr>
                <w:rFonts w:ascii="Arial" w:hAnsi="Arial" w:cs="Arial"/>
                <w:sz w:val="24"/>
                <w:szCs w:val="24"/>
              </w:rPr>
            </w:pPr>
            <w:r w:rsidRPr="00032141">
              <w:rPr>
                <w:rFonts w:ascii="Arial" w:hAnsi="Arial" w:cs="Arial"/>
                <w:sz w:val="24"/>
                <w:szCs w:val="24"/>
              </w:rPr>
              <w:t>MR/</w:t>
            </w:r>
            <w:proofErr w:type="spellStart"/>
            <w:r w:rsidRPr="00032141">
              <w:rPr>
                <w:rFonts w:ascii="Arial" w:hAnsi="Arial" w:cs="Arial"/>
                <w:sz w:val="24"/>
                <w:szCs w:val="24"/>
              </w:rPr>
              <w:t>Treoir</w:t>
            </w:r>
            <w:proofErr w:type="spellEnd"/>
            <w:r w:rsidRPr="00032141">
              <w:rPr>
                <w:rFonts w:ascii="Arial" w:hAnsi="Arial" w:cs="Arial"/>
                <w:sz w:val="24"/>
                <w:szCs w:val="24"/>
              </w:rPr>
              <w:t xml:space="preserve">:   The financial threshold for legal aid is a concern.  HAP can put applicants over the threshold.  During COVID all these matters are amplified.  It is really important that all the issues in relation to access to the courts and legal representation are dealt with.  Domestic violence issues arise incidentally in the cases dealt with by </w:t>
            </w:r>
            <w:proofErr w:type="spellStart"/>
            <w:r w:rsidRPr="00032141">
              <w:rPr>
                <w:rFonts w:ascii="Arial" w:hAnsi="Arial" w:cs="Arial"/>
                <w:sz w:val="24"/>
                <w:szCs w:val="24"/>
              </w:rPr>
              <w:t>Treoir</w:t>
            </w:r>
            <w:proofErr w:type="spellEnd"/>
            <w:r w:rsidRPr="00032141">
              <w:rPr>
                <w:rFonts w:ascii="Arial" w:hAnsi="Arial" w:cs="Arial"/>
                <w:sz w:val="24"/>
                <w:szCs w:val="24"/>
              </w:rPr>
              <w:t>.</w:t>
            </w:r>
          </w:p>
          <w:p w:rsidR="00032141" w:rsidRPr="00032141" w:rsidRDefault="00032141" w:rsidP="00630479">
            <w:pPr>
              <w:spacing w:line="276" w:lineRule="auto"/>
              <w:rPr>
                <w:rFonts w:ascii="Arial" w:hAnsi="Arial" w:cs="Arial"/>
                <w:sz w:val="24"/>
                <w:szCs w:val="24"/>
              </w:rPr>
            </w:pPr>
          </w:p>
          <w:p w:rsidR="00032141" w:rsidRDefault="00032141" w:rsidP="00630479">
            <w:pPr>
              <w:spacing w:line="276" w:lineRule="auto"/>
              <w:rPr>
                <w:rFonts w:ascii="Arial" w:hAnsi="Arial" w:cs="Arial"/>
                <w:sz w:val="24"/>
                <w:szCs w:val="24"/>
              </w:rPr>
            </w:pPr>
            <w:proofErr w:type="spellStart"/>
            <w:r w:rsidRPr="00032141">
              <w:rPr>
                <w:rFonts w:ascii="Arial" w:hAnsi="Arial" w:cs="Arial"/>
                <w:sz w:val="24"/>
                <w:szCs w:val="24"/>
              </w:rPr>
              <w:t>AMcD</w:t>
            </w:r>
            <w:proofErr w:type="spellEnd"/>
            <w:r w:rsidRPr="00032141">
              <w:rPr>
                <w:rFonts w:ascii="Arial" w:hAnsi="Arial" w:cs="Arial"/>
                <w:sz w:val="24"/>
                <w:szCs w:val="24"/>
              </w:rPr>
              <w:t>/LAB described the Department led Domestic Violence group which remains active and feeds into a higher level management board.  As part of the ‘Still Here’ campaign, the Board as a representative of that group were asked to contribute feedback including</w:t>
            </w:r>
            <w:r w:rsidR="004E60F0">
              <w:rPr>
                <w:rFonts w:ascii="Arial" w:hAnsi="Arial" w:cs="Arial"/>
                <w:sz w:val="24"/>
                <w:szCs w:val="24"/>
              </w:rPr>
              <w:t xml:space="preserve"> in relation to</w:t>
            </w:r>
            <w:r w:rsidRPr="00032141">
              <w:rPr>
                <w:rFonts w:ascii="Arial" w:hAnsi="Arial" w:cs="Arial"/>
                <w:sz w:val="24"/>
                <w:szCs w:val="24"/>
              </w:rPr>
              <w:t xml:space="preserve">; </w:t>
            </w:r>
            <w:r w:rsidR="004E60F0">
              <w:rPr>
                <w:rFonts w:ascii="Arial" w:hAnsi="Arial" w:cs="Arial"/>
                <w:sz w:val="24"/>
                <w:szCs w:val="24"/>
              </w:rPr>
              <w:t xml:space="preserve">difficulties getting private solicitors to take District Court legal aid cases on account of the </w:t>
            </w:r>
            <w:r w:rsidRPr="00032141">
              <w:rPr>
                <w:rFonts w:ascii="Arial" w:hAnsi="Arial" w:cs="Arial"/>
                <w:sz w:val="24"/>
                <w:szCs w:val="24"/>
              </w:rPr>
              <w:t>fees, arrangements at Dolphin House and learning fr</w:t>
            </w:r>
            <w:r w:rsidR="004E60F0">
              <w:rPr>
                <w:rFonts w:ascii="Arial" w:hAnsi="Arial" w:cs="Arial"/>
                <w:sz w:val="24"/>
                <w:szCs w:val="24"/>
              </w:rPr>
              <w:t xml:space="preserve">om the Helpline. The Board also noted its concerns re the impact of </w:t>
            </w:r>
            <w:r w:rsidRPr="00032141">
              <w:rPr>
                <w:rFonts w:ascii="Arial" w:hAnsi="Arial" w:cs="Arial"/>
                <w:sz w:val="24"/>
                <w:szCs w:val="24"/>
              </w:rPr>
              <w:t xml:space="preserve">HAP.  </w:t>
            </w:r>
            <w:r w:rsidR="004E60F0">
              <w:rPr>
                <w:rFonts w:ascii="Arial" w:hAnsi="Arial" w:cs="Arial"/>
                <w:sz w:val="24"/>
                <w:szCs w:val="24"/>
              </w:rPr>
              <w:t>T</w:t>
            </w:r>
            <w:r w:rsidRPr="00032141">
              <w:rPr>
                <w:rFonts w:ascii="Arial" w:hAnsi="Arial" w:cs="Arial"/>
                <w:sz w:val="24"/>
                <w:szCs w:val="24"/>
              </w:rPr>
              <w:t>he Board</w:t>
            </w:r>
            <w:r w:rsidR="004E60F0">
              <w:rPr>
                <w:rFonts w:ascii="Arial" w:hAnsi="Arial" w:cs="Arial"/>
                <w:sz w:val="24"/>
                <w:szCs w:val="24"/>
              </w:rPr>
              <w:t xml:space="preserve"> is a creature of statute</w:t>
            </w:r>
            <w:r w:rsidRPr="00032141">
              <w:rPr>
                <w:rFonts w:ascii="Arial" w:hAnsi="Arial" w:cs="Arial"/>
                <w:sz w:val="24"/>
                <w:szCs w:val="24"/>
              </w:rPr>
              <w:t xml:space="preserve">, though efforts are made to interpret </w:t>
            </w:r>
            <w:r w:rsidR="004E60F0">
              <w:rPr>
                <w:rFonts w:ascii="Arial" w:hAnsi="Arial" w:cs="Arial"/>
                <w:sz w:val="24"/>
                <w:szCs w:val="24"/>
              </w:rPr>
              <w:t>legislative provisions in as liberal a manner as possible for the benefit the citizen</w:t>
            </w:r>
            <w:r w:rsidRPr="00032141">
              <w:rPr>
                <w:rFonts w:ascii="Arial" w:hAnsi="Arial" w:cs="Arial"/>
                <w:sz w:val="24"/>
                <w:szCs w:val="24"/>
              </w:rPr>
              <w:t xml:space="preserve">.  Members who know of any individuals who have concerns in this regard are invited to contact </w:t>
            </w:r>
            <w:proofErr w:type="spellStart"/>
            <w:r w:rsidRPr="00032141">
              <w:rPr>
                <w:rFonts w:ascii="Arial" w:hAnsi="Arial" w:cs="Arial"/>
                <w:sz w:val="24"/>
                <w:szCs w:val="24"/>
              </w:rPr>
              <w:t>AMcD</w:t>
            </w:r>
            <w:proofErr w:type="spellEnd"/>
            <w:r w:rsidRPr="00032141">
              <w:rPr>
                <w:rFonts w:ascii="Arial" w:hAnsi="Arial" w:cs="Arial"/>
                <w:sz w:val="24"/>
                <w:szCs w:val="24"/>
              </w:rPr>
              <w:t xml:space="preserve"> or her colleague John </w:t>
            </w:r>
            <w:proofErr w:type="spellStart"/>
            <w:r w:rsidRPr="00032141">
              <w:rPr>
                <w:rFonts w:ascii="Arial" w:hAnsi="Arial" w:cs="Arial"/>
                <w:sz w:val="24"/>
                <w:szCs w:val="24"/>
              </w:rPr>
              <w:t>Sugrue</w:t>
            </w:r>
            <w:proofErr w:type="spellEnd"/>
            <w:r w:rsidRPr="00032141">
              <w:rPr>
                <w:rFonts w:ascii="Arial" w:hAnsi="Arial" w:cs="Arial"/>
                <w:sz w:val="24"/>
                <w:szCs w:val="24"/>
              </w:rPr>
              <w:t xml:space="preserve"> in </w:t>
            </w:r>
            <w:r w:rsidR="004E60F0">
              <w:rPr>
                <w:rFonts w:ascii="Arial" w:hAnsi="Arial" w:cs="Arial"/>
                <w:sz w:val="24"/>
                <w:szCs w:val="24"/>
              </w:rPr>
              <w:t xml:space="preserve">the Board’s </w:t>
            </w:r>
            <w:r w:rsidRPr="00032141">
              <w:rPr>
                <w:rFonts w:ascii="Arial" w:hAnsi="Arial" w:cs="Arial"/>
                <w:sz w:val="24"/>
                <w:szCs w:val="24"/>
              </w:rPr>
              <w:t>Legal Services</w:t>
            </w:r>
            <w:r w:rsidR="004E60F0">
              <w:rPr>
                <w:rFonts w:ascii="Arial" w:hAnsi="Arial" w:cs="Arial"/>
                <w:sz w:val="24"/>
                <w:szCs w:val="24"/>
              </w:rPr>
              <w:t xml:space="preserve"> function</w:t>
            </w:r>
            <w:r w:rsidRPr="00032141">
              <w:rPr>
                <w:rFonts w:ascii="Arial" w:hAnsi="Arial" w:cs="Arial"/>
                <w:sz w:val="24"/>
                <w:szCs w:val="24"/>
              </w:rPr>
              <w:t>.  The Board is obliged to consider HAP as income, but is looking at a fairer way to apply the rules.</w:t>
            </w:r>
          </w:p>
          <w:p w:rsidR="00032141" w:rsidRPr="00032141" w:rsidRDefault="00032141" w:rsidP="00630479">
            <w:pPr>
              <w:spacing w:line="276" w:lineRule="auto"/>
              <w:rPr>
                <w:rFonts w:ascii="Arial" w:hAnsi="Arial" w:cs="Arial"/>
                <w:sz w:val="24"/>
                <w:szCs w:val="24"/>
              </w:rPr>
            </w:pPr>
          </w:p>
          <w:p w:rsidR="00032141" w:rsidRPr="00032141" w:rsidRDefault="00032141" w:rsidP="00630479">
            <w:pPr>
              <w:spacing w:line="276" w:lineRule="auto"/>
              <w:rPr>
                <w:rFonts w:ascii="Arial" w:hAnsi="Arial" w:cs="Arial"/>
                <w:sz w:val="24"/>
                <w:szCs w:val="24"/>
              </w:rPr>
            </w:pPr>
            <w:r w:rsidRPr="00032141">
              <w:rPr>
                <w:rFonts w:ascii="Arial" w:hAnsi="Arial" w:cs="Arial"/>
                <w:sz w:val="24"/>
                <w:szCs w:val="24"/>
              </w:rPr>
              <w:t>Clarification was sought about the treatment of income.  AMCD stated that guidance re: HAP can be made available to members.</w:t>
            </w:r>
          </w:p>
          <w:p w:rsidR="00032141" w:rsidRDefault="00032141" w:rsidP="00630479">
            <w:pPr>
              <w:spacing w:line="276" w:lineRule="auto"/>
              <w:rPr>
                <w:rFonts w:ascii="Arial" w:hAnsi="Arial" w:cs="Arial"/>
                <w:sz w:val="24"/>
                <w:szCs w:val="24"/>
              </w:rPr>
            </w:pPr>
            <w:r w:rsidRPr="00032141">
              <w:rPr>
                <w:rFonts w:ascii="Arial" w:hAnsi="Arial" w:cs="Arial"/>
                <w:sz w:val="24"/>
                <w:szCs w:val="24"/>
              </w:rPr>
              <w:lastRenderedPageBreak/>
              <w:t xml:space="preserve">JO’M/Law Society noted that </w:t>
            </w:r>
            <w:r w:rsidR="004E60F0">
              <w:rPr>
                <w:rFonts w:ascii="Arial" w:hAnsi="Arial" w:cs="Arial"/>
                <w:sz w:val="24"/>
                <w:szCs w:val="24"/>
              </w:rPr>
              <w:t>private solicitors</w:t>
            </w:r>
            <w:r w:rsidRPr="00032141">
              <w:rPr>
                <w:rFonts w:ascii="Arial" w:hAnsi="Arial" w:cs="Arial"/>
                <w:sz w:val="24"/>
                <w:szCs w:val="24"/>
              </w:rPr>
              <w:t xml:space="preserve"> may be discouraged from taking cases as they are more involved and time consuming for some remedies, though the fees remain the same.</w:t>
            </w:r>
          </w:p>
          <w:p w:rsidR="00032141" w:rsidRPr="00032141" w:rsidRDefault="00032141" w:rsidP="00630479">
            <w:pPr>
              <w:spacing w:line="276" w:lineRule="auto"/>
              <w:rPr>
                <w:rFonts w:ascii="Arial" w:hAnsi="Arial" w:cs="Arial"/>
                <w:sz w:val="24"/>
                <w:szCs w:val="24"/>
              </w:rPr>
            </w:pPr>
          </w:p>
          <w:p w:rsidR="00032141" w:rsidRDefault="00032141" w:rsidP="00630479">
            <w:pPr>
              <w:spacing w:line="276" w:lineRule="auto"/>
              <w:rPr>
                <w:rFonts w:ascii="Arial" w:hAnsi="Arial" w:cs="Arial"/>
                <w:sz w:val="24"/>
                <w:szCs w:val="24"/>
              </w:rPr>
            </w:pPr>
            <w:r w:rsidRPr="00032141">
              <w:rPr>
                <w:rFonts w:ascii="Arial" w:hAnsi="Arial" w:cs="Arial"/>
                <w:sz w:val="24"/>
                <w:szCs w:val="24"/>
              </w:rPr>
              <w:t>NM/LAB clarified that domestic violence cases are treated as a priority and law centres will deal with them</w:t>
            </w:r>
            <w:r w:rsidR="004E60F0">
              <w:rPr>
                <w:rFonts w:ascii="Arial" w:hAnsi="Arial" w:cs="Arial"/>
                <w:sz w:val="24"/>
                <w:szCs w:val="24"/>
              </w:rPr>
              <w:t xml:space="preserve"> if a private solicitor is unable to</w:t>
            </w:r>
            <w:r w:rsidRPr="00032141">
              <w:rPr>
                <w:rFonts w:ascii="Arial" w:hAnsi="Arial" w:cs="Arial"/>
                <w:sz w:val="24"/>
                <w:szCs w:val="24"/>
              </w:rPr>
              <w:t>.  A</w:t>
            </w:r>
            <w:r w:rsidR="004E60F0">
              <w:rPr>
                <w:rFonts w:ascii="Arial" w:hAnsi="Arial" w:cs="Arial"/>
                <w:sz w:val="24"/>
                <w:szCs w:val="24"/>
              </w:rPr>
              <w:t>ttempts have been made to get Private solicitor</w:t>
            </w:r>
            <w:r w:rsidRPr="00032141">
              <w:rPr>
                <w:rFonts w:ascii="Arial" w:hAnsi="Arial" w:cs="Arial"/>
                <w:sz w:val="24"/>
                <w:szCs w:val="24"/>
              </w:rPr>
              <w:t>s to join the panel.  Law centres ha</w:t>
            </w:r>
            <w:r w:rsidR="004E60F0">
              <w:rPr>
                <w:rFonts w:ascii="Arial" w:hAnsi="Arial" w:cs="Arial"/>
                <w:sz w:val="24"/>
                <w:szCs w:val="24"/>
              </w:rPr>
              <w:t>ve been asked to reach out to private solicitor</w:t>
            </w:r>
            <w:r w:rsidRPr="00032141">
              <w:rPr>
                <w:rFonts w:ascii="Arial" w:hAnsi="Arial" w:cs="Arial"/>
                <w:sz w:val="24"/>
                <w:szCs w:val="24"/>
              </w:rPr>
              <w:t xml:space="preserve">s to go on the panel, with limited success.  It was noted that an approach should be made </w:t>
            </w:r>
            <w:r w:rsidR="004E60F0">
              <w:rPr>
                <w:rFonts w:ascii="Arial" w:hAnsi="Arial" w:cs="Arial"/>
                <w:sz w:val="24"/>
                <w:szCs w:val="24"/>
              </w:rPr>
              <w:t xml:space="preserve">by the Board to </w:t>
            </w:r>
            <w:r w:rsidRPr="00032141">
              <w:rPr>
                <w:rFonts w:ascii="Arial" w:hAnsi="Arial" w:cs="Arial"/>
                <w:sz w:val="24"/>
                <w:szCs w:val="24"/>
              </w:rPr>
              <w:t>the individual bar association</w:t>
            </w:r>
            <w:r w:rsidR="004E60F0">
              <w:rPr>
                <w:rFonts w:ascii="Arial" w:hAnsi="Arial" w:cs="Arial"/>
                <w:sz w:val="24"/>
                <w:szCs w:val="24"/>
              </w:rPr>
              <w:t>s</w:t>
            </w:r>
            <w:r w:rsidRPr="00032141">
              <w:rPr>
                <w:rFonts w:ascii="Arial" w:hAnsi="Arial" w:cs="Arial"/>
                <w:sz w:val="24"/>
                <w:szCs w:val="24"/>
              </w:rPr>
              <w:t xml:space="preserve">.  It was noted that there is a need to have children reflected or thought about in </w:t>
            </w:r>
            <w:r w:rsidR="004E60F0">
              <w:rPr>
                <w:rFonts w:ascii="Arial" w:hAnsi="Arial" w:cs="Arial"/>
                <w:sz w:val="24"/>
                <w:szCs w:val="24"/>
              </w:rPr>
              <w:t xml:space="preserve">context of </w:t>
            </w:r>
            <w:r w:rsidRPr="00032141">
              <w:rPr>
                <w:rFonts w:ascii="Arial" w:hAnsi="Arial" w:cs="Arial"/>
                <w:sz w:val="24"/>
                <w:szCs w:val="24"/>
              </w:rPr>
              <w:t xml:space="preserve">the ‘Still Here’ campaign as it was very </w:t>
            </w:r>
            <w:r w:rsidR="004E60F0">
              <w:rPr>
                <w:rFonts w:ascii="Arial" w:hAnsi="Arial" w:cs="Arial"/>
                <w:sz w:val="24"/>
                <w:szCs w:val="24"/>
              </w:rPr>
              <w:t>adult focussed at the beginning. In relation to the enforcement of maintenance orders t</w:t>
            </w:r>
            <w:r w:rsidR="00724AFA" w:rsidRPr="00724AFA">
              <w:rPr>
                <w:rFonts w:ascii="Arial" w:hAnsi="Arial" w:cs="Arial"/>
                <w:sz w:val="24"/>
                <w:szCs w:val="24"/>
              </w:rPr>
              <w:t>he CEO noted that there was a technical issue in terms of enforcement cases</w:t>
            </w:r>
            <w:r w:rsidR="004E60F0">
              <w:rPr>
                <w:rFonts w:ascii="Arial" w:hAnsi="Arial" w:cs="Arial"/>
                <w:sz w:val="24"/>
                <w:szCs w:val="24"/>
              </w:rPr>
              <w:t xml:space="preserve"> that impacts on the availability of legal aid. There are both civil and criminal mechanisms</w:t>
            </w:r>
            <w:r w:rsidR="00724AFA" w:rsidRPr="00724AFA">
              <w:rPr>
                <w:rFonts w:ascii="Arial" w:hAnsi="Arial" w:cs="Arial"/>
                <w:sz w:val="24"/>
                <w:szCs w:val="24"/>
              </w:rPr>
              <w:t>.  The Board will talk to the Court Services in Dolphin House to ask them to use the civil remedy so that legal aid representation can be made available.</w:t>
            </w:r>
          </w:p>
          <w:p w:rsidR="00724AFA" w:rsidRDefault="00724AFA" w:rsidP="00630479">
            <w:pPr>
              <w:spacing w:line="276" w:lineRule="auto"/>
              <w:rPr>
                <w:rFonts w:ascii="Arial" w:hAnsi="Arial" w:cs="Arial"/>
                <w:sz w:val="24"/>
                <w:szCs w:val="24"/>
              </w:rPr>
            </w:pPr>
          </w:p>
          <w:p w:rsidR="00724AFA" w:rsidRDefault="00724AFA" w:rsidP="00630479">
            <w:pPr>
              <w:spacing w:line="276" w:lineRule="auto"/>
              <w:rPr>
                <w:rFonts w:ascii="Arial" w:hAnsi="Arial" w:cs="Arial"/>
                <w:sz w:val="24"/>
                <w:szCs w:val="24"/>
              </w:rPr>
            </w:pPr>
            <w:r w:rsidRPr="00724AFA">
              <w:rPr>
                <w:rFonts w:ascii="Arial" w:hAnsi="Arial" w:cs="Arial"/>
                <w:sz w:val="24"/>
                <w:szCs w:val="24"/>
              </w:rPr>
              <w:t>The panel had a broad discussion around the courts.  The CEO noted that the Court Services are rolling out remote hearings</w:t>
            </w:r>
            <w:r w:rsidR="004E60F0">
              <w:rPr>
                <w:rFonts w:ascii="Arial" w:hAnsi="Arial" w:cs="Arial"/>
                <w:sz w:val="24"/>
                <w:szCs w:val="24"/>
              </w:rPr>
              <w:t xml:space="preserve"> or part hearings</w:t>
            </w:r>
            <w:r w:rsidRPr="00724AFA">
              <w:rPr>
                <w:rFonts w:ascii="Arial" w:hAnsi="Arial" w:cs="Arial"/>
                <w:sz w:val="24"/>
                <w:szCs w:val="24"/>
              </w:rPr>
              <w:t xml:space="preserve">.  This is happening in Chancery Street.  The Dept. of Justice is taking a more active interest in family justice reform.  The establishment of the Family Justice Oversight Committee gives a sense that there is a strong interest at Departmental level about how to do things differently.  There </w:t>
            </w:r>
            <w:r w:rsidR="004E60F0">
              <w:rPr>
                <w:rFonts w:ascii="Arial" w:hAnsi="Arial" w:cs="Arial"/>
                <w:sz w:val="24"/>
                <w:szCs w:val="24"/>
              </w:rPr>
              <w:t>is now a commitment to</w:t>
            </w:r>
            <w:r w:rsidRPr="00724AFA">
              <w:rPr>
                <w:rFonts w:ascii="Arial" w:hAnsi="Arial" w:cs="Arial"/>
                <w:sz w:val="24"/>
                <w:szCs w:val="24"/>
              </w:rPr>
              <w:t xml:space="preserve"> extra funding for </w:t>
            </w:r>
            <w:r w:rsidR="004E60F0">
              <w:rPr>
                <w:rFonts w:ascii="Arial" w:hAnsi="Arial" w:cs="Arial"/>
                <w:sz w:val="24"/>
                <w:szCs w:val="24"/>
              </w:rPr>
              <w:t>the development of a family courts complex in Dublin at Hammond Lane</w:t>
            </w:r>
            <w:r w:rsidRPr="00724AFA">
              <w:rPr>
                <w:rFonts w:ascii="Arial" w:hAnsi="Arial" w:cs="Arial"/>
                <w:sz w:val="24"/>
                <w:szCs w:val="24"/>
              </w:rPr>
              <w:t xml:space="preserve">.  </w:t>
            </w:r>
            <w:r w:rsidR="006309A4">
              <w:rPr>
                <w:rFonts w:ascii="Arial" w:hAnsi="Arial" w:cs="Arial"/>
                <w:sz w:val="24"/>
                <w:szCs w:val="24"/>
              </w:rPr>
              <w:t>The CEO noted the Board’s keenness to track</w:t>
            </w:r>
            <w:r w:rsidRPr="00724AFA">
              <w:rPr>
                <w:rFonts w:ascii="Arial" w:hAnsi="Arial" w:cs="Arial"/>
                <w:sz w:val="24"/>
                <w:szCs w:val="24"/>
              </w:rPr>
              <w:t xml:space="preserve"> timelines and </w:t>
            </w:r>
            <w:r w:rsidR="006309A4">
              <w:rPr>
                <w:rFonts w:ascii="Arial" w:hAnsi="Arial" w:cs="Arial"/>
                <w:sz w:val="24"/>
                <w:szCs w:val="24"/>
              </w:rPr>
              <w:t xml:space="preserve">to </w:t>
            </w:r>
            <w:r w:rsidR="006309A4">
              <w:rPr>
                <w:rFonts w:ascii="Arial" w:hAnsi="Arial" w:cs="Arial"/>
                <w:sz w:val="24"/>
                <w:szCs w:val="24"/>
              </w:rPr>
              <w:lastRenderedPageBreak/>
              <w:t>improve the focus on getting cases through the system within an acceptable time-frame</w:t>
            </w:r>
            <w:r w:rsidRPr="00724AFA">
              <w:rPr>
                <w:rFonts w:ascii="Arial" w:hAnsi="Arial" w:cs="Arial"/>
                <w:sz w:val="24"/>
                <w:szCs w:val="24"/>
              </w:rPr>
              <w:t>.</w:t>
            </w:r>
          </w:p>
          <w:p w:rsidR="00724AFA" w:rsidRPr="00724AFA" w:rsidRDefault="00724AFA" w:rsidP="00630479">
            <w:pPr>
              <w:spacing w:line="276" w:lineRule="auto"/>
              <w:rPr>
                <w:rFonts w:ascii="Arial" w:hAnsi="Arial" w:cs="Arial"/>
                <w:sz w:val="24"/>
                <w:szCs w:val="24"/>
              </w:rPr>
            </w:pPr>
          </w:p>
          <w:p w:rsidR="00724AFA" w:rsidRDefault="00724AFA" w:rsidP="00630479">
            <w:pPr>
              <w:spacing w:line="276" w:lineRule="auto"/>
              <w:rPr>
                <w:rFonts w:ascii="Arial" w:hAnsi="Arial" w:cs="Arial"/>
                <w:sz w:val="24"/>
                <w:szCs w:val="24"/>
              </w:rPr>
            </w:pPr>
            <w:r w:rsidRPr="00724AFA">
              <w:rPr>
                <w:rFonts w:ascii="Arial" w:hAnsi="Arial" w:cs="Arial"/>
                <w:sz w:val="24"/>
                <w:szCs w:val="24"/>
              </w:rPr>
              <w:t xml:space="preserve">KK/One Family recommended the webinar available on </w:t>
            </w:r>
            <w:proofErr w:type="spellStart"/>
            <w:r w:rsidRPr="00724AFA">
              <w:rPr>
                <w:rFonts w:ascii="Arial" w:hAnsi="Arial" w:cs="Arial"/>
                <w:sz w:val="24"/>
                <w:szCs w:val="24"/>
              </w:rPr>
              <w:t>Youtube</w:t>
            </w:r>
            <w:proofErr w:type="spellEnd"/>
            <w:r w:rsidRPr="00724AFA">
              <w:rPr>
                <w:rFonts w:ascii="Arial" w:hAnsi="Arial" w:cs="Arial"/>
                <w:sz w:val="24"/>
                <w:szCs w:val="24"/>
              </w:rPr>
              <w:t xml:space="preserve"> with Anthony Douglas, CAFCASS as the keynote speaker.  The Webinar dealt with conflict resolution with the safety and best interest of children at the centre.  CAFCASS officers are present in the UK courts to see what is needed.  President Daly spoke of innovations.  The Minister has signalled her commitment to family law reform.   There is a good basis in the family law legislation to build on.</w:t>
            </w:r>
          </w:p>
          <w:p w:rsidR="00724AFA" w:rsidRPr="00724AFA" w:rsidRDefault="00724AFA" w:rsidP="00630479">
            <w:pPr>
              <w:spacing w:line="276" w:lineRule="auto"/>
              <w:rPr>
                <w:rFonts w:ascii="Arial" w:hAnsi="Arial" w:cs="Arial"/>
                <w:sz w:val="24"/>
                <w:szCs w:val="24"/>
              </w:rPr>
            </w:pPr>
          </w:p>
          <w:p w:rsidR="00724AFA" w:rsidRDefault="00724AFA" w:rsidP="00630479">
            <w:pPr>
              <w:spacing w:line="276" w:lineRule="auto"/>
              <w:rPr>
                <w:rFonts w:ascii="Arial" w:hAnsi="Arial" w:cs="Arial"/>
                <w:sz w:val="24"/>
                <w:szCs w:val="24"/>
              </w:rPr>
            </w:pPr>
            <w:r w:rsidRPr="00724AFA">
              <w:rPr>
                <w:rFonts w:ascii="Arial" w:hAnsi="Arial" w:cs="Arial"/>
                <w:sz w:val="24"/>
                <w:szCs w:val="24"/>
              </w:rPr>
              <w:t>MH/</w:t>
            </w:r>
            <w:proofErr w:type="spellStart"/>
            <w:r w:rsidRPr="00724AFA">
              <w:rPr>
                <w:rFonts w:ascii="Arial" w:hAnsi="Arial" w:cs="Arial"/>
                <w:sz w:val="24"/>
                <w:szCs w:val="24"/>
              </w:rPr>
              <w:t>Barnardos</w:t>
            </w:r>
            <w:proofErr w:type="spellEnd"/>
            <w:r w:rsidRPr="00724AFA">
              <w:rPr>
                <w:rFonts w:ascii="Arial" w:hAnsi="Arial" w:cs="Arial"/>
                <w:sz w:val="24"/>
                <w:szCs w:val="24"/>
              </w:rPr>
              <w:t xml:space="preserve">: Noted with interest that remote call overs have started in Dublin.  The courts are trying to reschedule the care order hearings.  There are long waiting times for care order hearings, e.g. in Roscommon.   There have been reports of child protection concerns made to </w:t>
            </w:r>
            <w:proofErr w:type="spellStart"/>
            <w:r w:rsidRPr="00724AFA">
              <w:rPr>
                <w:rFonts w:ascii="Arial" w:hAnsi="Arial" w:cs="Arial"/>
                <w:sz w:val="24"/>
                <w:szCs w:val="24"/>
              </w:rPr>
              <w:t>Tusla</w:t>
            </w:r>
            <w:proofErr w:type="spellEnd"/>
            <w:r w:rsidRPr="00724AFA">
              <w:rPr>
                <w:rFonts w:ascii="Arial" w:hAnsi="Arial" w:cs="Arial"/>
                <w:sz w:val="24"/>
                <w:szCs w:val="24"/>
              </w:rPr>
              <w:t>.  GALs have restarted face to face meeting since late June and are back in court.</w:t>
            </w:r>
          </w:p>
          <w:p w:rsidR="00724AFA" w:rsidRPr="00724AFA" w:rsidRDefault="00724AFA" w:rsidP="00630479">
            <w:pPr>
              <w:spacing w:line="276" w:lineRule="auto"/>
              <w:rPr>
                <w:rFonts w:ascii="Arial" w:hAnsi="Arial" w:cs="Arial"/>
                <w:sz w:val="24"/>
                <w:szCs w:val="24"/>
              </w:rPr>
            </w:pPr>
          </w:p>
          <w:p w:rsidR="00724AFA" w:rsidRDefault="00724AFA" w:rsidP="00630479">
            <w:pPr>
              <w:spacing w:line="276" w:lineRule="auto"/>
              <w:rPr>
                <w:rFonts w:ascii="Arial" w:hAnsi="Arial" w:cs="Arial"/>
                <w:sz w:val="24"/>
                <w:szCs w:val="24"/>
              </w:rPr>
            </w:pPr>
            <w:proofErr w:type="spellStart"/>
            <w:r w:rsidRPr="00724AFA">
              <w:rPr>
                <w:rFonts w:ascii="Arial" w:hAnsi="Arial" w:cs="Arial"/>
                <w:sz w:val="24"/>
                <w:szCs w:val="24"/>
              </w:rPr>
              <w:t>AMcD</w:t>
            </w:r>
            <w:proofErr w:type="spellEnd"/>
            <w:r w:rsidRPr="00724AFA">
              <w:rPr>
                <w:rFonts w:ascii="Arial" w:hAnsi="Arial" w:cs="Arial"/>
                <w:sz w:val="24"/>
                <w:szCs w:val="24"/>
              </w:rPr>
              <w:t xml:space="preserve">/LAB noted that the </w:t>
            </w:r>
            <w:r w:rsidR="006309A4">
              <w:rPr>
                <w:rFonts w:ascii="Arial" w:hAnsi="Arial" w:cs="Arial"/>
                <w:sz w:val="24"/>
                <w:szCs w:val="24"/>
              </w:rPr>
              <w:t>Board</w:t>
            </w:r>
            <w:r w:rsidRPr="00724AFA">
              <w:rPr>
                <w:rFonts w:ascii="Arial" w:hAnsi="Arial" w:cs="Arial"/>
                <w:sz w:val="24"/>
                <w:szCs w:val="24"/>
              </w:rPr>
              <w:t xml:space="preserve"> had carried out research in relation to length of court hearings</w:t>
            </w:r>
            <w:r w:rsidR="006309A4">
              <w:rPr>
                <w:rFonts w:ascii="Arial" w:hAnsi="Arial" w:cs="Arial"/>
                <w:sz w:val="24"/>
                <w:szCs w:val="24"/>
              </w:rPr>
              <w:t xml:space="preserve"> in cases in which it was involved</w:t>
            </w:r>
            <w:r w:rsidRPr="00724AFA">
              <w:rPr>
                <w:rFonts w:ascii="Arial" w:hAnsi="Arial" w:cs="Arial"/>
                <w:sz w:val="24"/>
                <w:szCs w:val="24"/>
              </w:rPr>
              <w:t xml:space="preserve">.  The average was 18 months from the time of granting of LAC.  An applicant may have been with the Board before that or waiting.  The Board has an employee/research student looking to update that information.  </w:t>
            </w:r>
            <w:proofErr w:type="spellStart"/>
            <w:r w:rsidRPr="00724AFA">
              <w:rPr>
                <w:rFonts w:ascii="Arial" w:hAnsi="Arial" w:cs="Arial"/>
                <w:sz w:val="24"/>
                <w:szCs w:val="24"/>
              </w:rPr>
              <w:t>AMcD</w:t>
            </w:r>
            <w:proofErr w:type="spellEnd"/>
            <w:r w:rsidRPr="00724AFA">
              <w:rPr>
                <w:rFonts w:ascii="Arial" w:hAnsi="Arial" w:cs="Arial"/>
                <w:sz w:val="24"/>
                <w:szCs w:val="24"/>
              </w:rPr>
              <w:t xml:space="preserve"> will ask the Research Manager to contact MH to discuss obtaining more information on how long child care cases are taking.</w:t>
            </w:r>
          </w:p>
          <w:p w:rsidR="00724AFA" w:rsidRPr="00724AFA" w:rsidRDefault="00724AFA" w:rsidP="00630479">
            <w:pPr>
              <w:spacing w:line="276" w:lineRule="auto"/>
              <w:rPr>
                <w:rFonts w:ascii="Arial" w:hAnsi="Arial" w:cs="Arial"/>
                <w:sz w:val="24"/>
                <w:szCs w:val="24"/>
              </w:rPr>
            </w:pPr>
          </w:p>
          <w:p w:rsidR="00724AFA" w:rsidRDefault="00724AFA" w:rsidP="00630479">
            <w:pPr>
              <w:spacing w:line="276" w:lineRule="auto"/>
              <w:rPr>
                <w:rFonts w:ascii="Arial" w:hAnsi="Arial" w:cs="Arial"/>
                <w:sz w:val="24"/>
                <w:szCs w:val="24"/>
              </w:rPr>
            </w:pPr>
            <w:r w:rsidRPr="00724AFA">
              <w:rPr>
                <w:rFonts w:ascii="Arial" w:hAnsi="Arial" w:cs="Arial"/>
                <w:sz w:val="24"/>
                <w:szCs w:val="24"/>
              </w:rPr>
              <w:t xml:space="preserve">CEO: noted that the Courts Service </w:t>
            </w:r>
            <w:r w:rsidR="006309A4">
              <w:rPr>
                <w:rFonts w:ascii="Arial" w:hAnsi="Arial" w:cs="Arial"/>
                <w:sz w:val="24"/>
                <w:szCs w:val="24"/>
              </w:rPr>
              <w:t xml:space="preserve">is </w:t>
            </w:r>
            <w:r w:rsidRPr="00724AFA">
              <w:rPr>
                <w:rFonts w:ascii="Arial" w:hAnsi="Arial" w:cs="Arial"/>
                <w:sz w:val="24"/>
                <w:szCs w:val="24"/>
              </w:rPr>
              <w:t>hold</w:t>
            </w:r>
            <w:r w:rsidR="006309A4">
              <w:rPr>
                <w:rFonts w:ascii="Arial" w:hAnsi="Arial" w:cs="Arial"/>
                <w:sz w:val="24"/>
                <w:szCs w:val="24"/>
              </w:rPr>
              <w:t>ing</w:t>
            </w:r>
            <w:r w:rsidRPr="00724AFA">
              <w:rPr>
                <w:rFonts w:ascii="Arial" w:hAnsi="Arial" w:cs="Arial"/>
                <w:sz w:val="24"/>
                <w:szCs w:val="24"/>
              </w:rPr>
              <w:t xml:space="preserve"> a </w:t>
            </w:r>
            <w:r w:rsidR="006309A4">
              <w:rPr>
                <w:rFonts w:ascii="Arial" w:hAnsi="Arial" w:cs="Arial"/>
                <w:sz w:val="24"/>
                <w:szCs w:val="24"/>
              </w:rPr>
              <w:t xml:space="preserve">stakeholder </w:t>
            </w:r>
            <w:r w:rsidRPr="00724AFA">
              <w:rPr>
                <w:rFonts w:ascii="Arial" w:hAnsi="Arial" w:cs="Arial"/>
                <w:sz w:val="24"/>
                <w:szCs w:val="24"/>
              </w:rPr>
              <w:t xml:space="preserve">meeting </w:t>
            </w:r>
            <w:r w:rsidR="006309A4">
              <w:rPr>
                <w:rFonts w:ascii="Arial" w:hAnsi="Arial" w:cs="Arial"/>
                <w:sz w:val="24"/>
                <w:szCs w:val="24"/>
              </w:rPr>
              <w:t xml:space="preserve">with a number of bodies every fortnight. The CEO of the Service has </w:t>
            </w:r>
            <w:r w:rsidR="006309A4">
              <w:rPr>
                <w:rFonts w:ascii="Arial" w:hAnsi="Arial" w:cs="Arial"/>
                <w:sz w:val="24"/>
                <w:szCs w:val="24"/>
              </w:rPr>
              <w:lastRenderedPageBreak/>
              <w:t>made it clear that</w:t>
            </w:r>
            <w:r w:rsidRPr="00724AFA">
              <w:rPr>
                <w:rFonts w:ascii="Arial" w:hAnsi="Arial" w:cs="Arial"/>
                <w:sz w:val="24"/>
                <w:szCs w:val="24"/>
              </w:rPr>
              <w:t xml:space="preserve"> there is not likely to be a return to </w:t>
            </w:r>
            <w:r w:rsidR="006309A4">
              <w:rPr>
                <w:rFonts w:ascii="Arial" w:hAnsi="Arial" w:cs="Arial"/>
                <w:sz w:val="24"/>
                <w:szCs w:val="24"/>
              </w:rPr>
              <w:t xml:space="preserve">normal court business </w:t>
            </w:r>
            <w:r w:rsidRPr="00724AFA">
              <w:rPr>
                <w:rFonts w:ascii="Arial" w:hAnsi="Arial" w:cs="Arial"/>
                <w:sz w:val="24"/>
                <w:szCs w:val="24"/>
              </w:rPr>
              <w:t>any time soon.  As a response, the Board is considering setting up a settlement forum with the possibility of a consent hearing being made available to have the settlement ruled.  A start will be made in Du</w:t>
            </w:r>
            <w:r w:rsidR="00703FD4">
              <w:rPr>
                <w:rFonts w:ascii="Arial" w:hAnsi="Arial" w:cs="Arial"/>
                <w:sz w:val="24"/>
                <w:szCs w:val="24"/>
              </w:rPr>
              <w:t xml:space="preserve">blin and </w:t>
            </w:r>
            <w:r w:rsidR="006309A4">
              <w:rPr>
                <w:rFonts w:ascii="Arial" w:hAnsi="Arial" w:cs="Arial"/>
                <w:sz w:val="24"/>
                <w:szCs w:val="24"/>
              </w:rPr>
              <w:t xml:space="preserve">it will be </w:t>
            </w:r>
            <w:r w:rsidR="00703FD4">
              <w:rPr>
                <w:rFonts w:ascii="Arial" w:hAnsi="Arial" w:cs="Arial"/>
                <w:sz w:val="24"/>
                <w:szCs w:val="24"/>
              </w:rPr>
              <w:t>expand</w:t>
            </w:r>
            <w:r w:rsidR="006309A4">
              <w:rPr>
                <w:rFonts w:ascii="Arial" w:hAnsi="Arial" w:cs="Arial"/>
                <w:sz w:val="24"/>
                <w:szCs w:val="24"/>
              </w:rPr>
              <w:t>ed</w:t>
            </w:r>
            <w:r w:rsidR="00703FD4">
              <w:rPr>
                <w:rFonts w:ascii="Arial" w:hAnsi="Arial" w:cs="Arial"/>
                <w:sz w:val="24"/>
                <w:szCs w:val="24"/>
              </w:rPr>
              <w:t xml:space="preserve"> if successful.</w:t>
            </w:r>
          </w:p>
          <w:p w:rsidR="00703FD4" w:rsidRDefault="00703FD4" w:rsidP="00630479">
            <w:pPr>
              <w:spacing w:line="276" w:lineRule="auto"/>
              <w:rPr>
                <w:rFonts w:ascii="Arial" w:hAnsi="Arial" w:cs="Arial"/>
                <w:sz w:val="24"/>
                <w:szCs w:val="24"/>
              </w:rPr>
            </w:pPr>
          </w:p>
          <w:p w:rsidR="00703FD4" w:rsidRDefault="00703FD4" w:rsidP="00630479">
            <w:pPr>
              <w:spacing w:line="276" w:lineRule="auto"/>
              <w:rPr>
                <w:rFonts w:ascii="Arial" w:hAnsi="Arial" w:cs="Arial"/>
                <w:sz w:val="24"/>
                <w:szCs w:val="24"/>
              </w:rPr>
            </w:pPr>
            <w:r w:rsidRPr="00703FD4">
              <w:rPr>
                <w:rFonts w:ascii="Arial" w:hAnsi="Arial" w:cs="Arial"/>
                <w:sz w:val="24"/>
                <w:szCs w:val="24"/>
              </w:rPr>
              <w:t xml:space="preserve">DR/LAB: The Board is working on returning to face to face mediations.  The IT function has been working with mediation colleagues to enable the provision </w:t>
            </w:r>
            <w:r w:rsidR="006309A4">
              <w:rPr>
                <w:rFonts w:ascii="Arial" w:hAnsi="Arial" w:cs="Arial"/>
                <w:sz w:val="24"/>
                <w:szCs w:val="24"/>
              </w:rPr>
              <w:t xml:space="preserve">of mediation remotely. </w:t>
            </w:r>
            <w:r w:rsidRPr="00703FD4">
              <w:rPr>
                <w:rFonts w:ascii="Arial" w:hAnsi="Arial" w:cs="Arial"/>
                <w:sz w:val="24"/>
                <w:szCs w:val="24"/>
              </w:rPr>
              <w:t>There are technical dependencies – domestic signal strength or the mediator and client respectively.  Guidance has been issued to mediators to ensure that privacy is respected.</w:t>
            </w:r>
          </w:p>
          <w:p w:rsidR="00703FD4" w:rsidRPr="00703FD4" w:rsidRDefault="00703FD4" w:rsidP="00630479">
            <w:pPr>
              <w:spacing w:line="276" w:lineRule="auto"/>
              <w:rPr>
                <w:rFonts w:ascii="Arial" w:hAnsi="Arial" w:cs="Arial"/>
                <w:sz w:val="24"/>
                <w:szCs w:val="24"/>
              </w:rPr>
            </w:pPr>
          </w:p>
          <w:p w:rsidR="00703FD4" w:rsidRDefault="00703FD4" w:rsidP="00630479">
            <w:pPr>
              <w:spacing w:line="276" w:lineRule="auto"/>
              <w:rPr>
                <w:rFonts w:ascii="Arial" w:hAnsi="Arial" w:cs="Arial"/>
                <w:sz w:val="24"/>
                <w:szCs w:val="24"/>
              </w:rPr>
            </w:pPr>
            <w:r w:rsidRPr="00703FD4">
              <w:rPr>
                <w:rFonts w:ascii="Arial" w:hAnsi="Arial" w:cs="Arial"/>
                <w:sz w:val="24"/>
                <w:szCs w:val="24"/>
              </w:rPr>
              <w:t>SB raised a concern about the guidance re: access on Law Society page.  There was an updated guidance noting that parents should engage in mediation, though there is no reference to where there is domestic violence that mediation is not advised.  That qualification not having been made is a concern.  A discussion followed in relation to Screening Guidance and the importance of frequent checking of guidance.</w:t>
            </w:r>
          </w:p>
          <w:p w:rsidR="00703FD4" w:rsidRPr="00703FD4" w:rsidRDefault="00703FD4" w:rsidP="00630479">
            <w:pPr>
              <w:spacing w:line="276" w:lineRule="auto"/>
              <w:rPr>
                <w:rFonts w:ascii="Arial" w:hAnsi="Arial" w:cs="Arial"/>
                <w:sz w:val="24"/>
                <w:szCs w:val="24"/>
              </w:rPr>
            </w:pPr>
          </w:p>
          <w:p w:rsidR="00703FD4" w:rsidRPr="00703FD4" w:rsidRDefault="00703FD4" w:rsidP="00630479">
            <w:pPr>
              <w:spacing w:line="276" w:lineRule="auto"/>
              <w:rPr>
                <w:rFonts w:ascii="Arial" w:hAnsi="Arial" w:cs="Arial"/>
                <w:sz w:val="24"/>
                <w:szCs w:val="24"/>
              </w:rPr>
            </w:pPr>
            <w:r w:rsidRPr="00703FD4">
              <w:rPr>
                <w:rFonts w:ascii="Arial" w:hAnsi="Arial" w:cs="Arial"/>
                <w:sz w:val="24"/>
                <w:szCs w:val="24"/>
              </w:rPr>
              <w:t>Th</w:t>
            </w:r>
            <w:r w:rsidR="006309A4">
              <w:rPr>
                <w:rFonts w:ascii="Arial" w:hAnsi="Arial" w:cs="Arial"/>
                <w:sz w:val="24"/>
                <w:szCs w:val="24"/>
              </w:rPr>
              <w:t xml:space="preserve">e CEO noted that demand for the Board’s </w:t>
            </w:r>
            <w:r w:rsidRPr="00703FD4">
              <w:rPr>
                <w:rFonts w:ascii="Arial" w:hAnsi="Arial" w:cs="Arial"/>
                <w:sz w:val="24"/>
                <w:szCs w:val="24"/>
              </w:rPr>
              <w:t xml:space="preserve">services </w:t>
            </w:r>
            <w:r w:rsidR="006309A4">
              <w:rPr>
                <w:rFonts w:ascii="Arial" w:hAnsi="Arial" w:cs="Arial"/>
                <w:sz w:val="24"/>
                <w:szCs w:val="24"/>
              </w:rPr>
              <w:t xml:space="preserve">in the area of international protection </w:t>
            </w:r>
            <w:r w:rsidRPr="00703FD4">
              <w:rPr>
                <w:rFonts w:ascii="Arial" w:hAnsi="Arial" w:cs="Arial"/>
                <w:sz w:val="24"/>
                <w:szCs w:val="24"/>
              </w:rPr>
              <w:t xml:space="preserve">dropped considerably in the past few months.  The Board is actively engaging with the Catherine Day Review Group. </w:t>
            </w:r>
          </w:p>
          <w:p w:rsidR="00703FD4" w:rsidRDefault="006309A4" w:rsidP="00630479">
            <w:pPr>
              <w:spacing w:line="276" w:lineRule="auto"/>
              <w:rPr>
                <w:rFonts w:ascii="Arial" w:hAnsi="Arial" w:cs="Arial"/>
                <w:sz w:val="24"/>
                <w:szCs w:val="24"/>
              </w:rPr>
            </w:pPr>
            <w:r>
              <w:rPr>
                <w:rFonts w:ascii="Arial" w:hAnsi="Arial" w:cs="Arial"/>
                <w:sz w:val="24"/>
                <w:szCs w:val="24"/>
              </w:rPr>
              <w:t>BC/IRC: noted that the IRC has</w:t>
            </w:r>
            <w:r w:rsidR="00703FD4" w:rsidRPr="00703FD4">
              <w:rPr>
                <w:rFonts w:ascii="Arial" w:hAnsi="Arial" w:cs="Arial"/>
                <w:sz w:val="24"/>
                <w:szCs w:val="24"/>
              </w:rPr>
              <w:t xml:space="preserve"> seen a drop in those who have claimed protection, although there are many people already in the process.  The IRC has made a submission to Refugee Legal Forum on hearings via video conference. The IRC is part of the Catherine Day </w:t>
            </w:r>
            <w:r w:rsidR="00703FD4" w:rsidRPr="00703FD4">
              <w:rPr>
                <w:rFonts w:ascii="Arial" w:hAnsi="Arial" w:cs="Arial"/>
                <w:sz w:val="24"/>
                <w:szCs w:val="24"/>
              </w:rPr>
              <w:lastRenderedPageBreak/>
              <w:t xml:space="preserve">Review Group. The IRC understand that the IPO will hold have face to face </w:t>
            </w:r>
            <w:r>
              <w:rPr>
                <w:rFonts w:ascii="Arial" w:hAnsi="Arial" w:cs="Arial"/>
                <w:sz w:val="24"/>
                <w:szCs w:val="24"/>
              </w:rPr>
              <w:t>interviews</w:t>
            </w:r>
            <w:r w:rsidR="00703FD4" w:rsidRPr="00703FD4">
              <w:rPr>
                <w:rFonts w:ascii="Arial" w:hAnsi="Arial" w:cs="Arial"/>
                <w:sz w:val="24"/>
                <w:szCs w:val="24"/>
              </w:rPr>
              <w:t xml:space="preserve"> from next week.  The IRC can feedback if there are any issues the LAB should be made aware of.</w:t>
            </w:r>
          </w:p>
          <w:p w:rsidR="00703FD4" w:rsidRPr="00703FD4" w:rsidRDefault="00703FD4" w:rsidP="00630479">
            <w:pPr>
              <w:spacing w:line="276" w:lineRule="auto"/>
              <w:rPr>
                <w:rFonts w:ascii="Arial" w:hAnsi="Arial" w:cs="Arial"/>
                <w:sz w:val="24"/>
                <w:szCs w:val="24"/>
              </w:rPr>
            </w:pPr>
          </w:p>
          <w:p w:rsidR="00703FD4" w:rsidRDefault="00703FD4" w:rsidP="00630479">
            <w:pPr>
              <w:spacing w:line="276" w:lineRule="auto"/>
              <w:rPr>
                <w:rFonts w:ascii="Arial" w:hAnsi="Arial" w:cs="Arial"/>
                <w:sz w:val="24"/>
                <w:szCs w:val="24"/>
              </w:rPr>
            </w:pPr>
            <w:r w:rsidRPr="00703FD4">
              <w:rPr>
                <w:rFonts w:ascii="Arial" w:hAnsi="Arial" w:cs="Arial"/>
                <w:sz w:val="24"/>
                <w:szCs w:val="24"/>
              </w:rPr>
              <w:t xml:space="preserve">The CEO noted that the </w:t>
            </w:r>
            <w:proofErr w:type="spellStart"/>
            <w:r w:rsidRPr="00703FD4">
              <w:rPr>
                <w:rFonts w:ascii="Arial" w:hAnsi="Arial" w:cs="Arial"/>
                <w:sz w:val="24"/>
                <w:szCs w:val="24"/>
              </w:rPr>
              <w:t>Abhaile</w:t>
            </w:r>
            <w:proofErr w:type="spellEnd"/>
            <w:r w:rsidRPr="00703FD4">
              <w:rPr>
                <w:rFonts w:ascii="Arial" w:hAnsi="Arial" w:cs="Arial"/>
                <w:sz w:val="24"/>
                <w:szCs w:val="24"/>
              </w:rPr>
              <w:t xml:space="preserve"> scheme is being extended</w:t>
            </w:r>
            <w:r w:rsidR="006309A4">
              <w:rPr>
                <w:rFonts w:ascii="Arial" w:hAnsi="Arial" w:cs="Arial"/>
                <w:sz w:val="24"/>
                <w:szCs w:val="24"/>
              </w:rPr>
              <w:t xml:space="preserve"> in terms of its duration</w:t>
            </w:r>
            <w:r w:rsidRPr="00703FD4">
              <w:rPr>
                <w:rFonts w:ascii="Arial" w:hAnsi="Arial" w:cs="Arial"/>
                <w:sz w:val="24"/>
                <w:szCs w:val="24"/>
              </w:rPr>
              <w:t xml:space="preserve"> and it is an area where demand is coming back up. There are more people in mortgage arrears and financial difficulty as a result of </w:t>
            </w:r>
            <w:r w:rsidR="006309A4">
              <w:rPr>
                <w:rFonts w:ascii="Arial" w:hAnsi="Arial" w:cs="Arial"/>
                <w:sz w:val="24"/>
                <w:szCs w:val="24"/>
              </w:rPr>
              <w:t xml:space="preserve">the </w:t>
            </w:r>
            <w:r w:rsidRPr="00703FD4">
              <w:rPr>
                <w:rFonts w:ascii="Arial" w:hAnsi="Arial" w:cs="Arial"/>
                <w:sz w:val="24"/>
                <w:szCs w:val="24"/>
              </w:rPr>
              <w:t>COVID</w:t>
            </w:r>
            <w:r w:rsidR="006309A4">
              <w:rPr>
                <w:rFonts w:ascii="Arial" w:hAnsi="Arial" w:cs="Arial"/>
                <w:sz w:val="24"/>
                <w:szCs w:val="24"/>
              </w:rPr>
              <w:t xml:space="preserve"> crisis</w:t>
            </w:r>
            <w:r w:rsidRPr="00703FD4">
              <w:rPr>
                <w:rFonts w:ascii="Arial" w:hAnsi="Arial" w:cs="Arial"/>
                <w:sz w:val="24"/>
                <w:szCs w:val="24"/>
              </w:rPr>
              <w:t>.</w:t>
            </w:r>
          </w:p>
          <w:p w:rsidR="00703FD4" w:rsidRPr="00703FD4" w:rsidRDefault="00703FD4" w:rsidP="00630479">
            <w:pPr>
              <w:spacing w:line="276" w:lineRule="auto"/>
              <w:rPr>
                <w:rFonts w:ascii="Arial" w:hAnsi="Arial" w:cs="Arial"/>
                <w:sz w:val="24"/>
                <w:szCs w:val="24"/>
              </w:rPr>
            </w:pPr>
          </w:p>
          <w:p w:rsidR="00703FD4" w:rsidRDefault="00703FD4" w:rsidP="00630479">
            <w:pPr>
              <w:spacing w:line="276" w:lineRule="auto"/>
              <w:rPr>
                <w:rFonts w:ascii="Arial" w:hAnsi="Arial" w:cs="Arial"/>
                <w:sz w:val="24"/>
                <w:szCs w:val="24"/>
              </w:rPr>
            </w:pPr>
            <w:proofErr w:type="spellStart"/>
            <w:r w:rsidRPr="00703FD4">
              <w:rPr>
                <w:rFonts w:ascii="Arial" w:hAnsi="Arial" w:cs="Arial"/>
                <w:sz w:val="24"/>
                <w:szCs w:val="24"/>
              </w:rPr>
              <w:t>SMcG</w:t>
            </w:r>
            <w:proofErr w:type="spellEnd"/>
            <w:r>
              <w:rPr>
                <w:rFonts w:ascii="Arial" w:hAnsi="Arial" w:cs="Arial"/>
                <w:sz w:val="24"/>
                <w:szCs w:val="24"/>
              </w:rPr>
              <w:t>/Mercy Law</w:t>
            </w:r>
            <w:r w:rsidR="006309A4">
              <w:rPr>
                <w:rFonts w:ascii="Arial" w:hAnsi="Arial" w:cs="Arial"/>
                <w:sz w:val="24"/>
                <w:szCs w:val="24"/>
              </w:rPr>
              <w:t>:  Mercy Law has</w:t>
            </w:r>
            <w:r w:rsidRPr="00703FD4">
              <w:rPr>
                <w:rFonts w:ascii="Arial" w:hAnsi="Arial" w:cs="Arial"/>
                <w:sz w:val="24"/>
                <w:szCs w:val="24"/>
              </w:rPr>
              <w:t xml:space="preserve"> seen a drop off, but are concerned that once the moratorium</w:t>
            </w:r>
            <w:r w:rsidR="006309A4">
              <w:rPr>
                <w:rFonts w:ascii="Arial" w:hAnsi="Arial" w:cs="Arial"/>
                <w:sz w:val="24"/>
                <w:szCs w:val="24"/>
              </w:rPr>
              <w:t xml:space="preserve"> on home repossessions</w:t>
            </w:r>
            <w:r w:rsidRPr="00703FD4">
              <w:rPr>
                <w:rFonts w:ascii="Arial" w:hAnsi="Arial" w:cs="Arial"/>
                <w:sz w:val="24"/>
                <w:szCs w:val="24"/>
              </w:rPr>
              <w:t xml:space="preserve"> is lifted, there will be an influx of cases.  The courts are hearing urgent JR hearings. SS noted that the Private Residencies Board has a suite of documents coming out on the mo</w:t>
            </w:r>
            <w:r>
              <w:rPr>
                <w:rFonts w:ascii="Arial" w:hAnsi="Arial" w:cs="Arial"/>
                <w:sz w:val="24"/>
                <w:szCs w:val="24"/>
              </w:rPr>
              <w:t>ratorium on rent being lifted.</w:t>
            </w:r>
          </w:p>
          <w:p w:rsidR="00703FD4" w:rsidRPr="00703FD4" w:rsidRDefault="00703FD4" w:rsidP="00630479">
            <w:pPr>
              <w:spacing w:line="276" w:lineRule="auto"/>
              <w:rPr>
                <w:rFonts w:ascii="Arial" w:hAnsi="Arial" w:cs="Arial"/>
                <w:sz w:val="24"/>
                <w:szCs w:val="24"/>
              </w:rPr>
            </w:pPr>
          </w:p>
          <w:p w:rsidR="00703FD4" w:rsidRDefault="00703FD4" w:rsidP="00630479">
            <w:pPr>
              <w:spacing w:line="276" w:lineRule="auto"/>
              <w:rPr>
                <w:rFonts w:ascii="Arial" w:hAnsi="Arial" w:cs="Arial"/>
                <w:sz w:val="24"/>
                <w:szCs w:val="24"/>
              </w:rPr>
            </w:pPr>
            <w:proofErr w:type="spellStart"/>
            <w:r w:rsidRPr="00703FD4">
              <w:rPr>
                <w:rFonts w:ascii="Arial" w:hAnsi="Arial" w:cs="Arial"/>
                <w:sz w:val="24"/>
                <w:szCs w:val="24"/>
              </w:rPr>
              <w:t>AMcD</w:t>
            </w:r>
            <w:proofErr w:type="spellEnd"/>
            <w:r w:rsidRPr="00703FD4">
              <w:rPr>
                <w:rFonts w:ascii="Arial" w:hAnsi="Arial" w:cs="Arial"/>
                <w:sz w:val="24"/>
                <w:szCs w:val="24"/>
              </w:rPr>
              <w:t xml:space="preserve"> noted that the Board’s Helpline did receive calls in relation to debt and employment matters.  Factsheets were made available to all staff in order to answer calls.  The Board can make the Fact Sheets available.</w:t>
            </w:r>
          </w:p>
          <w:p w:rsidR="00703FD4" w:rsidRPr="00703FD4" w:rsidRDefault="00703FD4" w:rsidP="00630479">
            <w:pPr>
              <w:spacing w:line="276" w:lineRule="auto"/>
              <w:rPr>
                <w:rFonts w:ascii="Arial" w:hAnsi="Arial" w:cs="Arial"/>
                <w:sz w:val="24"/>
                <w:szCs w:val="24"/>
              </w:rPr>
            </w:pPr>
          </w:p>
          <w:p w:rsidR="00703FD4" w:rsidRDefault="00703FD4" w:rsidP="00630479">
            <w:pPr>
              <w:spacing w:line="276" w:lineRule="auto"/>
              <w:rPr>
                <w:rFonts w:ascii="Arial" w:hAnsi="Arial" w:cs="Arial"/>
                <w:sz w:val="24"/>
                <w:szCs w:val="24"/>
              </w:rPr>
            </w:pPr>
            <w:r w:rsidRPr="00703FD4">
              <w:rPr>
                <w:rFonts w:ascii="Arial" w:hAnsi="Arial" w:cs="Arial"/>
                <w:sz w:val="24"/>
                <w:szCs w:val="24"/>
              </w:rPr>
              <w:t>SL</w:t>
            </w:r>
            <w:r>
              <w:rPr>
                <w:rFonts w:ascii="Arial" w:hAnsi="Arial" w:cs="Arial"/>
                <w:sz w:val="24"/>
                <w:szCs w:val="24"/>
              </w:rPr>
              <w:t>/FLAC</w:t>
            </w:r>
            <w:r w:rsidRPr="00703FD4">
              <w:rPr>
                <w:rFonts w:ascii="Arial" w:hAnsi="Arial" w:cs="Arial"/>
                <w:sz w:val="24"/>
                <w:szCs w:val="24"/>
              </w:rPr>
              <w:t xml:space="preserve">: Echoed some concerns about lack of representation and advice in relation to employment law issues and social protection applications.  It has become acute during </w:t>
            </w:r>
            <w:r w:rsidR="006309A4">
              <w:rPr>
                <w:rFonts w:ascii="Arial" w:hAnsi="Arial" w:cs="Arial"/>
                <w:sz w:val="24"/>
                <w:szCs w:val="24"/>
              </w:rPr>
              <w:t xml:space="preserve">the </w:t>
            </w:r>
            <w:r w:rsidRPr="00703FD4">
              <w:rPr>
                <w:rFonts w:ascii="Arial" w:hAnsi="Arial" w:cs="Arial"/>
                <w:sz w:val="24"/>
                <w:szCs w:val="24"/>
              </w:rPr>
              <w:t>COVID</w:t>
            </w:r>
            <w:r w:rsidR="006309A4">
              <w:rPr>
                <w:rFonts w:ascii="Arial" w:hAnsi="Arial" w:cs="Arial"/>
                <w:sz w:val="24"/>
                <w:szCs w:val="24"/>
              </w:rPr>
              <w:t xml:space="preserve"> crisis</w:t>
            </w:r>
            <w:r w:rsidRPr="00703FD4">
              <w:rPr>
                <w:rFonts w:ascii="Arial" w:hAnsi="Arial" w:cs="Arial"/>
                <w:sz w:val="24"/>
                <w:szCs w:val="24"/>
              </w:rPr>
              <w:t xml:space="preserve">.   FLAC would be keen to see the matter reviewed.  FLAC have been asking for a review for the entire </w:t>
            </w:r>
            <w:r w:rsidR="006309A4">
              <w:rPr>
                <w:rFonts w:ascii="Arial" w:hAnsi="Arial" w:cs="Arial"/>
                <w:sz w:val="24"/>
                <w:szCs w:val="24"/>
              </w:rPr>
              <w:t xml:space="preserve">legal aid financial eligibility </w:t>
            </w:r>
            <w:r w:rsidRPr="00703FD4">
              <w:rPr>
                <w:rFonts w:ascii="Arial" w:hAnsi="Arial" w:cs="Arial"/>
                <w:sz w:val="24"/>
                <w:szCs w:val="24"/>
              </w:rPr>
              <w:t>test.</w:t>
            </w:r>
          </w:p>
          <w:p w:rsidR="00703FD4" w:rsidRPr="00703FD4" w:rsidRDefault="00703FD4" w:rsidP="00630479">
            <w:pPr>
              <w:spacing w:line="276" w:lineRule="auto"/>
              <w:rPr>
                <w:rFonts w:ascii="Arial" w:hAnsi="Arial" w:cs="Arial"/>
                <w:sz w:val="24"/>
                <w:szCs w:val="24"/>
              </w:rPr>
            </w:pPr>
          </w:p>
          <w:p w:rsidR="00703FD4" w:rsidRDefault="00703FD4" w:rsidP="00630479">
            <w:pPr>
              <w:spacing w:line="276" w:lineRule="auto"/>
              <w:rPr>
                <w:rFonts w:ascii="Arial" w:hAnsi="Arial" w:cs="Arial"/>
                <w:sz w:val="24"/>
                <w:szCs w:val="24"/>
              </w:rPr>
            </w:pPr>
            <w:r w:rsidRPr="00703FD4">
              <w:rPr>
                <w:rFonts w:ascii="Arial" w:hAnsi="Arial" w:cs="Arial"/>
                <w:sz w:val="24"/>
                <w:szCs w:val="24"/>
              </w:rPr>
              <w:t>The CEO noted that the Board is keen to increase efforts to raise awareness of the Board and its services.</w:t>
            </w:r>
          </w:p>
          <w:p w:rsidR="00703FD4" w:rsidRPr="00703FD4" w:rsidRDefault="00703FD4" w:rsidP="00630479">
            <w:pPr>
              <w:spacing w:line="276" w:lineRule="auto"/>
              <w:rPr>
                <w:rFonts w:ascii="Arial" w:hAnsi="Arial" w:cs="Arial"/>
                <w:sz w:val="24"/>
                <w:szCs w:val="24"/>
              </w:rPr>
            </w:pPr>
          </w:p>
          <w:p w:rsidR="00703FD4" w:rsidRPr="00703FD4" w:rsidRDefault="00703FD4" w:rsidP="00630479">
            <w:pPr>
              <w:spacing w:line="276" w:lineRule="auto"/>
              <w:rPr>
                <w:rFonts w:ascii="Arial" w:hAnsi="Arial" w:cs="Arial"/>
                <w:sz w:val="24"/>
                <w:szCs w:val="24"/>
              </w:rPr>
            </w:pPr>
            <w:r w:rsidRPr="00703FD4">
              <w:rPr>
                <w:rFonts w:ascii="Arial" w:hAnsi="Arial" w:cs="Arial"/>
                <w:sz w:val="24"/>
                <w:szCs w:val="24"/>
              </w:rPr>
              <w:t>AG</w:t>
            </w:r>
            <w:r>
              <w:rPr>
                <w:rFonts w:ascii="Arial" w:hAnsi="Arial" w:cs="Arial"/>
                <w:sz w:val="24"/>
                <w:szCs w:val="24"/>
              </w:rPr>
              <w:t>/Bar Council</w:t>
            </w:r>
            <w:r w:rsidRPr="00703FD4">
              <w:rPr>
                <w:rFonts w:ascii="Arial" w:hAnsi="Arial" w:cs="Arial"/>
                <w:sz w:val="24"/>
                <w:szCs w:val="24"/>
              </w:rPr>
              <w:t xml:space="preserve">: Noted that court activity has been inconsistent in relation to how lists are dealt with in Dublin compared with outside of Dublin.  There is a lack of consistency in terms of social distancing practices in the courts.  The Bar Council thanked the Board for </w:t>
            </w:r>
            <w:r w:rsidR="006309A4">
              <w:rPr>
                <w:rFonts w:ascii="Arial" w:hAnsi="Arial" w:cs="Arial"/>
                <w:sz w:val="24"/>
                <w:szCs w:val="24"/>
              </w:rPr>
              <w:t xml:space="preserve">the </w:t>
            </w:r>
            <w:r w:rsidRPr="00703FD4">
              <w:rPr>
                <w:rFonts w:ascii="Arial" w:hAnsi="Arial" w:cs="Arial"/>
                <w:sz w:val="24"/>
                <w:szCs w:val="24"/>
              </w:rPr>
              <w:t xml:space="preserve">introduction of stage fee payments. </w:t>
            </w:r>
          </w:p>
          <w:p w:rsidR="00703FD4" w:rsidRPr="00703FD4" w:rsidRDefault="00703FD4" w:rsidP="00630479">
            <w:pPr>
              <w:spacing w:line="276" w:lineRule="auto"/>
              <w:rPr>
                <w:rFonts w:ascii="Arial" w:hAnsi="Arial" w:cs="Arial"/>
                <w:sz w:val="24"/>
                <w:szCs w:val="24"/>
              </w:rPr>
            </w:pPr>
          </w:p>
          <w:p w:rsidR="00703FD4" w:rsidRDefault="00703FD4" w:rsidP="00630479">
            <w:pPr>
              <w:spacing w:line="276" w:lineRule="auto"/>
              <w:rPr>
                <w:rFonts w:ascii="Arial" w:hAnsi="Arial" w:cs="Arial"/>
                <w:sz w:val="24"/>
                <w:szCs w:val="24"/>
              </w:rPr>
            </w:pPr>
            <w:r w:rsidRPr="00703FD4">
              <w:rPr>
                <w:rFonts w:ascii="Arial" w:hAnsi="Arial" w:cs="Arial"/>
                <w:sz w:val="24"/>
                <w:szCs w:val="24"/>
              </w:rPr>
              <w:t>CK: Noted that many of the issues raised today are at the top of the statutory Board’s agenda.  The lack of solicitors available in the West of Ireland is an issue that has come up in the last few weeks too.  It was noted that this consultative forum is very important and sets out the priorities and where the Board should continue to focus.</w:t>
            </w:r>
          </w:p>
          <w:p w:rsidR="00703FD4" w:rsidRPr="00BD5797" w:rsidRDefault="00703FD4" w:rsidP="00630479">
            <w:pPr>
              <w:spacing w:line="276" w:lineRule="auto"/>
              <w:rPr>
                <w:rFonts w:ascii="Arial" w:hAnsi="Arial" w:cs="Arial"/>
                <w:sz w:val="24"/>
                <w:szCs w:val="24"/>
              </w:rPr>
            </w:pPr>
          </w:p>
        </w:tc>
        <w:tc>
          <w:tcPr>
            <w:tcW w:w="2111" w:type="dxa"/>
          </w:tcPr>
          <w:p w:rsidR="00924DF4" w:rsidRDefault="004B02BA" w:rsidP="007C4360">
            <w:pPr>
              <w:spacing w:line="276" w:lineRule="auto"/>
              <w:rPr>
                <w:rFonts w:ascii="Arial" w:hAnsi="Arial" w:cs="Arial"/>
                <w:sz w:val="24"/>
                <w:szCs w:val="24"/>
              </w:rPr>
            </w:pPr>
            <w:r>
              <w:rPr>
                <w:rFonts w:ascii="Arial" w:hAnsi="Arial" w:cs="Arial"/>
                <w:sz w:val="24"/>
                <w:szCs w:val="24"/>
              </w:rPr>
              <w:lastRenderedPageBreak/>
              <w:t xml:space="preserve">Action: </w:t>
            </w:r>
            <w:proofErr w:type="spellStart"/>
            <w:r w:rsidR="002512E1" w:rsidRPr="002512E1">
              <w:rPr>
                <w:rFonts w:ascii="Arial" w:hAnsi="Arial" w:cs="Arial"/>
                <w:sz w:val="24"/>
                <w:szCs w:val="24"/>
              </w:rPr>
              <w:t>AMcD</w:t>
            </w:r>
            <w:proofErr w:type="spellEnd"/>
            <w:r w:rsidR="002512E1" w:rsidRPr="002512E1">
              <w:rPr>
                <w:rFonts w:ascii="Arial" w:hAnsi="Arial" w:cs="Arial"/>
                <w:sz w:val="24"/>
                <w:szCs w:val="24"/>
              </w:rPr>
              <w:t xml:space="preserve"> </w:t>
            </w:r>
            <w:r w:rsidR="002512E1">
              <w:rPr>
                <w:rFonts w:ascii="Arial" w:hAnsi="Arial" w:cs="Arial"/>
                <w:sz w:val="24"/>
                <w:szCs w:val="24"/>
              </w:rPr>
              <w:t>has made the Board’s</w:t>
            </w:r>
            <w:r w:rsidR="007C4360">
              <w:rPr>
                <w:rFonts w:ascii="Arial" w:hAnsi="Arial" w:cs="Arial"/>
                <w:sz w:val="24"/>
                <w:szCs w:val="24"/>
              </w:rPr>
              <w:t xml:space="preserve"> Factsheets </w:t>
            </w:r>
            <w:r w:rsidR="002512E1" w:rsidRPr="002512E1">
              <w:rPr>
                <w:rFonts w:ascii="Arial" w:hAnsi="Arial" w:cs="Arial"/>
                <w:sz w:val="24"/>
                <w:szCs w:val="24"/>
              </w:rPr>
              <w:lastRenderedPageBreak/>
              <w:t xml:space="preserve">available </w:t>
            </w:r>
            <w:r w:rsidR="002512E1">
              <w:rPr>
                <w:rFonts w:ascii="Arial" w:hAnsi="Arial" w:cs="Arial"/>
                <w:sz w:val="24"/>
                <w:szCs w:val="24"/>
              </w:rPr>
              <w:t>on the Board’s website</w:t>
            </w:r>
            <w:r w:rsidR="002512E1" w:rsidRPr="002512E1">
              <w:rPr>
                <w:rFonts w:ascii="Arial" w:hAnsi="Arial" w:cs="Arial"/>
                <w:sz w:val="24"/>
                <w:szCs w:val="24"/>
              </w:rPr>
              <w:t>.</w:t>
            </w:r>
          </w:p>
          <w:p w:rsidR="004B02BA" w:rsidRDefault="004B02BA" w:rsidP="007C4360">
            <w:pPr>
              <w:spacing w:line="276" w:lineRule="auto"/>
              <w:rPr>
                <w:rFonts w:ascii="Arial" w:hAnsi="Arial" w:cs="Arial"/>
                <w:sz w:val="24"/>
                <w:szCs w:val="24"/>
              </w:rPr>
            </w:pPr>
          </w:p>
          <w:p w:rsidR="004B02BA" w:rsidRDefault="004B02BA" w:rsidP="007C4360">
            <w:pPr>
              <w:spacing w:line="276" w:lineRule="auto"/>
              <w:rPr>
                <w:rFonts w:ascii="Arial" w:hAnsi="Arial" w:cs="Arial"/>
                <w:sz w:val="24"/>
                <w:szCs w:val="24"/>
              </w:rPr>
            </w:pPr>
            <w:r>
              <w:rPr>
                <w:rFonts w:ascii="Arial" w:hAnsi="Arial" w:cs="Arial"/>
                <w:sz w:val="24"/>
                <w:szCs w:val="24"/>
              </w:rPr>
              <w:t xml:space="preserve">Action: </w:t>
            </w:r>
            <w:proofErr w:type="spellStart"/>
            <w:r w:rsidRPr="004B02BA">
              <w:rPr>
                <w:rFonts w:ascii="Arial" w:hAnsi="Arial" w:cs="Arial"/>
                <w:sz w:val="24"/>
                <w:szCs w:val="24"/>
              </w:rPr>
              <w:t>AMcD</w:t>
            </w:r>
            <w:proofErr w:type="spellEnd"/>
            <w:r w:rsidRPr="004B02BA">
              <w:rPr>
                <w:rFonts w:ascii="Arial" w:hAnsi="Arial" w:cs="Arial"/>
                <w:sz w:val="24"/>
                <w:szCs w:val="24"/>
              </w:rPr>
              <w:t xml:space="preserve"> will make available divorce timelines research prepared by the Board’s Strategy Unit.</w:t>
            </w:r>
          </w:p>
          <w:p w:rsidR="00DA71DD" w:rsidRDefault="00DA71DD" w:rsidP="007C4360">
            <w:pPr>
              <w:spacing w:line="276" w:lineRule="auto"/>
              <w:rPr>
                <w:rFonts w:ascii="Arial" w:hAnsi="Arial" w:cs="Arial"/>
                <w:sz w:val="24"/>
                <w:szCs w:val="24"/>
              </w:rPr>
            </w:pPr>
          </w:p>
          <w:p w:rsidR="00DA71DD" w:rsidRPr="00BD5797" w:rsidRDefault="00DA71DD" w:rsidP="007C4360">
            <w:pPr>
              <w:spacing w:line="276" w:lineRule="auto"/>
              <w:rPr>
                <w:rFonts w:ascii="Arial" w:hAnsi="Arial" w:cs="Arial"/>
                <w:sz w:val="24"/>
                <w:szCs w:val="24"/>
              </w:rPr>
            </w:pPr>
            <w:r>
              <w:rPr>
                <w:rFonts w:ascii="Arial" w:hAnsi="Arial" w:cs="Arial"/>
                <w:sz w:val="24"/>
                <w:szCs w:val="24"/>
              </w:rPr>
              <w:t xml:space="preserve">Action: </w:t>
            </w:r>
            <w:proofErr w:type="spellStart"/>
            <w:r>
              <w:rPr>
                <w:rFonts w:ascii="Arial" w:hAnsi="Arial" w:cs="Arial"/>
                <w:sz w:val="24"/>
                <w:szCs w:val="24"/>
              </w:rPr>
              <w:t>AMcD</w:t>
            </w:r>
            <w:proofErr w:type="spellEnd"/>
            <w:r>
              <w:rPr>
                <w:rFonts w:ascii="Arial" w:hAnsi="Arial" w:cs="Arial"/>
                <w:sz w:val="24"/>
                <w:szCs w:val="24"/>
              </w:rPr>
              <w:t xml:space="preserve"> will make contact with SL/FLAC with a view to holding a discussion on presentation of Board data.</w:t>
            </w:r>
          </w:p>
        </w:tc>
      </w:tr>
      <w:tr w:rsidR="008F2068" w:rsidRPr="00BD5797" w:rsidTr="00AC31C1">
        <w:tc>
          <w:tcPr>
            <w:tcW w:w="550" w:type="dxa"/>
          </w:tcPr>
          <w:p w:rsidR="008F2068" w:rsidRPr="00BD5797" w:rsidRDefault="007C6C83" w:rsidP="00630479">
            <w:pPr>
              <w:spacing w:line="276" w:lineRule="auto"/>
              <w:rPr>
                <w:rFonts w:ascii="Arial" w:hAnsi="Arial" w:cs="Arial"/>
                <w:sz w:val="24"/>
                <w:szCs w:val="24"/>
              </w:rPr>
            </w:pPr>
            <w:r>
              <w:rPr>
                <w:rFonts w:ascii="Arial" w:hAnsi="Arial" w:cs="Arial"/>
                <w:sz w:val="24"/>
                <w:szCs w:val="24"/>
              </w:rPr>
              <w:lastRenderedPageBreak/>
              <w:t>4</w:t>
            </w:r>
            <w:r w:rsidR="00AC31C1">
              <w:rPr>
                <w:rFonts w:ascii="Arial" w:hAnsi="Arial" w:cs="Arial"/>
                <w:sz w:val="24"/>
                <w:szCs w:val="24"/>
              </w:rPr>
              <w:t>.</w:t>
            </w:r>
          </w:p>
        </w:tc>
        <w:tc>
          <w:tcPr>
            <w:tcW w:w="2285" w:type="dxa"/>
          </w:tcPr>
          <w:p w:rsidR="008F2068" w:rsidRPr="00BD5797" w:rsidRDefault="007C6C83" w:rsidP="00630479">
            <w:pPr>
              <w:spacing w:line="276" w:lineRule="auto"/>
              <w:rPr>
                <w:rFonts w:ascii="Arial" w:hAnsi="Arial" w:cs="Arial"/>
                <w:sz w:val="24"/>
                <w:szCs w:val="24"/>
              </w:rPr>
            </w:pPr>
            <w:r w:rsidRPr="007C6C83">
              <w:rPr>
                <w:rFonts w:ascii="Arial" w:hAnsi="Arial" w:cs="Arial"/>
                <w:sz w:val="24"/>
                <w:szCs w:val="24"/>
              </w:rPr>
              <w:t>Programme for Government</w:t>
            </w:r>
          </w:p>
        </w:tc>
        <w:tc>
          <w:tcPr>
            <w:tcW w:w="1457" w:type="dxa"/>
          </w:tcPr>
          <w:p w:rsidR="00E24C75" w:rsidRPr="00BD5797" w:rsidRDefault="00E24C75" w:rsidP="00630479">
            <w:pPr>
              <w:spacing w:line="276" w:lineRule="auto"/>
              <w:rPr>
                <w:rFonts w:ascii="Arial" w:hAnsi="Arial" w:cs="Arial"/>
                <w:sz w:val="24"/>
                <w:szCs w:val="24"/>
              </w:rPr>
            </w:pPr>
          </w:p>
        </w:tc>
        <w:tc>
          <w:tcPr>
            <w:tcW w:w="7771" w:type="dxa"/>
          </w:tcPr>
          <w:p w:rsidR="00797123" w:rsidRDefault="00703FD4" w:rsidP="00630479">
            <w:pPr>
              <w:spacing w:line="276" w:lineRule="auto"/>
              <w:rPr>
                <w:rFonts w:ascii="Arial" w:hAnsi="Arial" w:cs="Arial"/>
                <w:sz w:val="24"/>
                <w:szCs w:val="24"/>
              </w:rPr>
            </w:pPr>
            <w:r>
              <w:rPr>
                <w:rFonts w:ascii="Arial" w:hAnsi="Arial" w:cs="Arial"/>
                <w:sz w:val="24"/>
                <w:szCs w:val="24"/>
              </w:rPr>
              <w:t>The previous agenda item was discussed in the context of how the Programme for Government may impact service provision in the area of family law.</w:t>
            </w:r>
          </w:p>
          <w:p w:rsidR="00703FD4" w:rsidRPr="00BD5797" w:rsidRDefault="00703FD4" w:rsidP="00630479">
            <w:pPr>
              <w:spacing w:line="276" w:lineRule="auto"/>
              <w:rPr>
                <w:rFonts w:ascii="Arial" w:hAnsi="Arial" w:cs="Arial"/>
                <w:sz w:val="24"/>
                <w:szCs w:val="24"/>
              </w:rPr>
            </w:pPr>
          </w:p>
        </w:tc>
        <w:tc>
          <w:tcPr>
            <w:tcW w:w="2111" w:type="dxa"/>
          </w:tcPr>
          <w:p w:rsidR="008F2068" w:rsidRPr="00BD5797" w:rsidRDefault="008F2068" w:rsidP="00630479">
            <w:pPr>
              <w:spacing w:line="276" w:lineRule="auto"/>
              <w:rPr>
                <w:rFonts w:ascii="Arial" w:hAnsi="Arial" w:cs="Arial"/>
                <w:sz w:val="24"/>
                <w:szCs w:val="24"/>
              </w:rPr>
            </w:pPr>
          </w:p>
        </w:tc>
      </w:tr>
      <w:tr w:rsidR="007C6C83" w:rsidRPr="00BD5797" w:rsidTr="00AC31C1">
        <w:tc>
          <w:tcPr>
            <w:tcW w:w="550" w:type="dxa"/>
          </w:tcPr>
          <w:p w:rsidR="007C6C83" w:rsidRDefault="007C6C83" w:rsidP="00630479">
            <w:pPr>
              <w:spacing w:line="276" w:lineRule="auto"/>
              <w:rPr>
                <w:rFonts w:ascii="Arial" w:hAnsi="Arial" w:cs="Arial"/>
                <w:sz w:val="24"/>
                <w:szCs w:val="24"/>
              </w:rPr>
            </w:pPr>
            <w:r>
              <w:rPr>
                <w:rFonts w:ascii="Arial" w:hAnsi="Arial" w:cs="Arial"/>
                <w:sz w:val="24"/>
                <w:szCs w:val="24"/>
              </w:rPr>
              <w:t>5.</w:t>
            </w:r>
          </w:p>
        </w:tc>
        <w:tc>
          <w:tcPr>
            <w:tcW w:w="2285" w:type="dxa"/>
          </w:tcPr>
          <w:p w:rsidR="007C6C83" w:rsidRDefault="007C6C83" w:rsidP="00630479">
            <w:pPr>
              <w:spacing w:line="276" w:lineRule="auto"/>
              <w:rPr>
                <w:rFonts w:ascii="Arial" w:hAnsi="Arial" w:cs="Arial"/>
                <w:sz w:val="24"/>
                <w:szCs w:val="24"/>
              </w:rPr>
            </w:pPr>
            <w:r w:rsidRPr="007C6C83">
              <w:rPr>
                <w:rFonts w:ascii="Arial" w:hAnsi="Arial" w:cs="Arial"/>
                <w:sz w:val="24"/>
                <w:szCs w:val="24"/>
              </w:rPr>
              <w:t>Extending family Law system and dispute resolution to matters concerning vulnerable adults</w:t>
            </w:r>
          </w:p>
        </w:tc>
        <w:tc>
          <w:tcPr>
            <w:tcW w:w="1457" w:type="dxa"/>
          </w:tcPr>
          <w:p w:rsidR="007C6C83" w:rsidRDefault="007C6C83" w:rsidP="00630479">
            <w:pPr>
              <w:spacing w:line="276" w:lineRule="auto"/>
              <w:rPr>
                <w:rFonts w:ascii="Arial" w:hAnsi="Arial" w:cs="Arial"/>
                <w:sz w:val="24"/>
                <w:szCs w:val="24"/>
              </w:rPr>
            </w:pPr>
          </w:p>
        </w:tc>
        <w:tc>
          <w:tcPr>
            <w:tcW w:w="7771" w:type="dxa"/>
          </w:tcPr>
          <w:p w:rsidR="00A71F3C" w:rsidRDefault="00A71F3C" w:rsidP="00630479">
            <w:pPr>
              <w:spacing w:line="276" w:lineRule="auto"/>
              <w:rPr>
                <w:rFonts w:ascii="Arial" w:hAnsi="Arial" w:cs="Arial"/>
                <w:sz w:val="24"/>
                <w:szCs w:val="24"/>
              </w:rPr>
            </w:pPr>
            <w:r w:rsidRPr="00A71F3C">
              <w:rPr>
                <w:rFonts w:ascii="Arial" w:hAnsi="Arial" w:cs="Arial"/>
                <w:sz w:val="24"/>
                <w:szCs w:val="24"/>
              </w:rPr>
              <w:t xml:space="preserve">MC/SAGE: Noted that there are vulnerable adults coming within the family law system.  President Kelly has appointed a GAL, a Solicitor to represent somebody even where they have their own representation.  There are people going through the </w:t>
            </w:r>
            <w:proofErr w:type="spellStart"/>
            <w:r w:rsidRPr="00A71F3C">
              <w:rPr>
                <w:rFonts w:ascii="Arial" w:hAnsi="Arial" w:cs="Arial"/>
                <w:sz w:val="24"/>
                <w:szCs w:val="24"/>
              </w:rPr>
              <w:t>wardship</w:t>
            </w:r>
            <w:proofErr w:type="spellEnd"/>
            <w:r w:rsidRPr="00A71F3C">
              <w:rPr>
                <w:rFonts w:ascii="Arial" w:hAnsi="Arial" w:cs="Arial"/>
                <w:sz w:val="24"/>
                <w:szCs w:val="24"/>
              </w:rPr>
              <w:t xml:space="preserve"> process because mental health legislation is not for them.  The President thought that the Board didn’t take </w:t>
            </w:r>
            <w:proofErr w:type="spellStart"/>
            <w:r w:rsidRPr="00A71F3C">
              <w:rPr>
                <w:rFonts w:ascii="Arial" w:hAnsi="Arial" w:cs="Arial"/>
                <w:sz w:val="24"/>
                <w:szCs w:val="24"/>
              </w:rPr>
              <w:t>wardship</w:t>
            </w:r>
            <w:proofErr w:type="spellEnd"/>
            <w:r w:rsidRPr="00A71F3C">
              <w:rPr>
                <w:rFonts w:ascii="Arial" w:hAnsi="Arial" w:cs="Arial"/>
                <w:sz w:val="24"/>
                <w:szCs w:val="24"/>
              </w:rPr>
              <w:t xml:space="preserve"> cases.  SAGE </w:t>
            </w:r>
            <w:r w:rsidR="006309A4">
              <w:rPr>
                <w:rFonts w:ascii="Arial" w:hAnsi="Arial" w:cs="Arial"/>
                <w:sz w:val="24"/>
                <w:szCs w:val="24"/>
              </w:rPr>
              <w:t>is</w:t>
            </w:r>
            <w:r w:rsidRPr="00A71F3C">
              <w:rPr>
                <w:rFonts w:ascii="Arial" w:hAnsi="Arial" w:cs="Arial"/>
                <w:sz w:val="24"/>
                <w:szCs w:val="24"/>
              </w:rPr>
              <w:t xml:space="preserve"> concerned that </w:t>
            </w:r>
            <w:r w:rsidR="006309A4">
              <w:rPr>
                <w:rFonts w:ascii="Arial" w:hAnsi="Arial" w:cs="Arial"/>
                <w:sz w:val="24"/>
                <w:szCs w:val="24"/>
              </w:rPr>
              <w:t xml:space="preserve">the </w:t>
            </w:r>
            <w:r w:rsidRPr="00A71F3C">
              <w:rPr>
                <w:rFonts w:ascii="Arial" w:hAnsi="Arial" w:cs="Arial"/>
                <w:sz w:val="24"/>
                <w:szCs w:val="24"/>
              </w:rPr>
              <w:t xml:space="preserve">COVID </w:t>
            </w:r>
            <w:r w:rsidR="006309A4">
              <w:rPr>
                <w:rFonts w:ascii="Arial" w:hAnsi="Arial" w:cs="Arial"/>
                <w:sz w:val="24"/>
                <w:szCs w:val="24"/>
              </w:rPr>
              <w:t xml:space="preserve">crisis has accentuated </w:t>
            </w:r>
            <w:r w:rsidRPr="00A71F3C">
              <w:rPr>
                <w:rFonts w:ascii="Arial" w:hAnsi="Arial" w:cs="Arial"/>
                <w:sz w:val="24"/>
                <w:szCs w:val="24"/>
              </w:rPr>
              <w:t xml:space="preserve">opportunity </w:t>
            </w:r>
            <w:r w:rsidR="00630479">
              <w:rPr>
                <w:rFonts w:ascii="Arial" w:hAnsi="Arial" w:cs="Arial"/>
                <w:sz w:val="24"/>
                <w:szCs w:val="24"/>
              </w:rPr>
              <w:t>for persons who wish to take advantage of an elderly vulnerable person</w:t>
            </w:r>
            <w:r w:rsidRPr="00A71F3C">
              <w:rPr>
                <w:rFonts w:ascii="Arial" w:hAnsi="Arial" w:cs="Arial"/>
                <w:sz w:val="24"/>
                <w:szCs w:val="24"/>
              </w:rPr>
              <w:t>.</w:t>
            </w:r>
          </w:p>
          <w:p w:rsidR="00A71F3C" w:rsidRDefault="00A71F3C" w:rsidP="00630479">
            <w:pPr>
              <w:spacing w:line="276" w:lineRule="auto"/>
              <w:rPr>
                <w:rFonts w:ascii="Arial" w:hAnsi="Arial" w:cs="Arial"/>
                <w:sz w:val="24"/>
                <w:szCs w:val="24"/>
              </w:rPr>
            </w:pPr>
          </w:p>
          <w:p w:rsidR="00A71F3C" w:rsidRDefault="00A71F3C" w:rsidP="00630479">
            <w:pPr>
              <w:spacing w:line="276" w:lineRule="auto"/>
              <w:rPr>
                <w:rFonts w:ascii="Arial" w:hAnsi="Arial" w:cs="Arial"/>
                <w:sz w:val="24"/>
                <w:szCs w:val="24"/>
              </w:rPr>
            </w:pPr>
            <w:r w:rsidRPr="00A71F3C">
              <w:rPr>
                <w:rFonts w:ascii="Arial" w:hAnsi="Arial" w:cs="Arial"/>
                <w:sz w:val="24"/>
                <w:szCs w:val="24"/>
              </w:rPr>
              <w:t xml:space="preserve">SAGE would like a pilot top be set up where there is access to Board solicitors.  There is a rise in contact for support for vulnerable parents </w:t>
            </w:r>
            <w:r w:rsidRPr="00A71F3C">
              <w:rPr>
                <w:rFonts w:ascii="Arial" w:hAnsi="Arial" w:cs="Arial"/>
                <w:sz w:val="24"/>
                <w:szCs w:val="24"/>
              </w:rPr>
              <w:lastRenderedPageBreak/>
              <w:t>for defending some child care applications.  There is a large cohort of people who have nowhere to go for that support.  It was noted that the National Advocacy Service offers some sup</w:t>
            </w:r>
            <w:r w:rsidR="00630479">
              <w:rPr>
                <w:rFonts w:ascii="Arial" w:hAnsi="Arial" w:cs="Arial"/>
                <w:sz w:val="24"/>
                <w:szCs w:val="24"/>
              </w:rPr>
              <w:t>port in certain cases.  SAGE is</w:t>
            </w:r>
            <w:r w:rsidRPr="00A71F3C">
              <w:rPr>
                <w:rFonts w:ascii="Arial" w:hAnsi="Arial" w:cs="Arial"/>
                <w:sz w:val="24"/>
                <w:szCs w:val="24"/>
              </w:rPr>
              <w:t xml:space="preserve"> concerned that the GALs are court appointed a</w:t>
            </w:r>
            <w:r>
              <w:rPr>
                <w:rFonts w:ascii="Arial" w:hAnsi="Arial" w:cs="Arial"/>
                <w:sz w:val="24"/>
                <w:szCs w:val="24"/>
              </w:rPr>
              <w:t>nd not a personal appointment.</w:t>
            </w:r>
          </w:p>
          <w:p w:rsidR="00A71F3C" w:rsidRPr="00A71F3C" w:rsidRDefault="00A71F3C" w:rsidP="00630479">
            <w:pPr>
              <w:spacing w:line="276" w:lineRule="auto"/>
              <w:rPr>
                <w:rFonts w:ascii="Arial" w:hAnsi="Arial" w:cs="Arial"/>
                <w:sz w:val="24"/>
                <w:szCs w:val="24"/>
              </w:rPr>
            </w:pPr>
          </w:p>
          <w:p w:rsidR="00A71F3C" w:rsidRDefault="00A71F3C" w:rsidP="00630479">
            <w:pPr>
              <w:spacing w:line="276" w:lineRule="auto"/>
              <w:rPr>
                <w:rFonts w:ascii="Arial" w:hAnsi="Arial" w:cs="Arial"/>
                <w:sz w:val="24"/>
                <w:szCs w:val="24"/>
              </w:rPr>
            </w:pPr>
            <w:r w:rsidRPr="00A71F3C">
              <w:rPr>
                <w:rFonts w:ascii="Arial" w:hAnsi="Arial" w:cs="Arial"/>
                <w:sz w:val="24"/>
                <w:szCs w:val="24"/>
              </w:rPr>
              <w:t>MH/</w:t>
            </w:r>
            <w:proofErr w:type="spellStart"/>
            <w:r w:rsidRPr="00A71F3C">
              <w:rPr>
                <w:rFonts w:ascii="Arial" w:hAnsi="Arial" w:cs="Arial"/>
                <w:sz w:val="24"/>
                <w:szCs w:val="24"/>
              </w:rPr>
              <w:t>Barnardos</w:t>
            </w:r>
            <w:proofErr w:type="spellEnd"/>
            <w:r w:rsidRPr="00A71F3C">
              <w:rPr>
                <w:rFonts w:ascii="Arial" w:hAnsi="Arial" w:cs="Arial"/>
                <w:sz w:val="24"/>
                <w:szCs w:val="24"/>
              </w:rPr>
              <w:t xml:space="preserve"> noted that in a small number of cases GALs have been appointed to act for those parents – separate guardian</w:t>
            </w:r>
            <w:r w:rsidR="00630479">
              <w:rPr>
                <w:rFonts w:ascii="Arial" w:hAnsi="Arial" w:cs="Arial"/>
                <w:sz w:val="24"/>
                <w:szCs w:val="24"/>
              </w:rPr>
              <w:t>s for the child and</w:t>
            </w:r>
            <w:r w:rsidRPr="00A71F3C">
              <w:rPr>
                <w:rFonts w:ascii="Arial" w:hAnsi="Arial" w:cs="Arial"/>
                <w:sz w:val="24"/>
                <w:szCs w:val="24"/>
              </w:rPr>
              <w:t xml:space="preserve"> the parent – to support their participation in the proceedings for vulnerability or addiction issues.  MH will pass on details to MC.</w:t>
            </w:r>
          </w:p>
          <w:p w:rsidR="00A71F3C" w:rsidRPr="00A71F3C" w:rsidRDefault="00A71F3C" w:rsidP="00630479">
            <w:pPr>
              <w:spacing w:line="276" w:lineRule="auto"/>
              <w:rPr>
                <w:rFonts w:ascii="Arial" w:hAnsi="Arial" w:cs="Arial"/>
                <w:sz w:val="24"/>
                <w:szCs w:val="24"/>
              </w:rPr>
            </w:pPr>
          </w:p>
          <w:p w:rsidR="00703FD4" w:rsidRDefault="00630479" w:rsidP="00630479">
            <w:pPr>
              <w:spacing w:line="276" w:lineRule="auto"/>
              <w:rPr>
                <w:rFonts w:ascii="Arial" w:hAnsi="Arial" w:cs="Arial"/>
                <w:sz w:val="24"/>
                <w:szCs w:val="24"/>
              </w:rPr>
            </w:pPr>
            <w:r>
              <w:rPr>
                <w:rFonts w:ascii="Arial" w:hAnsi="Arial" w:cs="Arial"/>
                <w:sz w:val="24"/>
                <w:szCs w:val="24"/>
              </w:rPr>
              <w:t xml:space="preserve">The </w:t>
            </w:r>
            <w:r w:rsidR="00A71F3C" w:rsidRPr="00A71F3C">
              <w:rPr>
                <w:rFonts w:ascii="Arial" w:hAnsi="Arial" w:cs="Arial"/>
                <w:sz w:val="24"/>
                <w:szCs w:val="24"/>
              </w:rPr>
              <w:t xml:space="preserve">CEO noted that </w:t>
            </w:r>
            <w:proofErr w:type="spellStart"/>
            <w:r w:rsidR="00A71F3C" w:rsidRPr="00A71F3C">
              <w:rPr>
                <w:rFonts w:ascii="Arial" w:hAnsi="Arial" w:cs="Arial"/>
                <w:sz w:val="24"/>
                <w:szCs w:val="24"/>
              </w:rPr>
              <w:t>AMcD</w:t>
            </w:r>
            <w:proofErr w:type="spellEnd"/>
            <w:r w:rsidR="00A71F3C" w:rsidRPr="00A71F3C">
              <w:rPr>
                <w:rFonts w:ascii="Arial" w:hAnsi="Arial" w:cs="Arial"/>
                <w:sz w:val="24"/>
                <w:szCs w:val="24"/>
              </w:rPr>
              <w:t xml:space="preserve"> has spoken with SAGE and the Board will advance that to see can a pilot service be created.    </w:t>
            </w:r>
          </w:p>
          <w:p w:rsidR="00630479" w:rsidRPr="00A71F3C" w:rsidRDefault="00630479" w:rsidP="00630479">
            <w:pPr>
              <w:spacing w:line="276" w:lineRule="auto"/>
              <w:rPr>
                <w:rFonts w:ascii="Arial" w:hAnsi="Arial" w:cs="Arial"/>
                <w:sz w:val="24"/>
                <w:szCs w:val="24"/>
              </w:rPr>
            </w:pPr>
          </w:p>
          <w:p w:rsidR="007C6C83" w:rsidRDefault="00A71F3C" w:rsidP="00630479">
            <w:pPr>
              <w:spacing w:line="276" w:lineRule="auto"/>
              <w:rPr>
                <w:rFonts w:ascii="Arial" w:hAnsi="Arial" w:cs="Arial"/>
                <w:sz w:val="24"/>
                <w:szCs w:val="24"/>
              </w:rPr>
            </w:pPr>
            <w:r w:rsidRPr="00A71F3C">
              <w:rPr>
                <w:rFonts w:ascii="Arial" w:hAnsi="Arial" w:cs="Arial"/>
                <w:sz w:val="24"/>
                <w:szCs w:val="24"/>
              </w:rPr>
              <w:t xml:space="preserve">SS: Assisted Decision making during </w:t>
            </w:r>
            <w:r w:rsidR="00630479">
              <w:rPr>
                <w:rFonts w:ascii="Arial" w:hAnsi="Arial" w:cs="Arial"/>
                <w:sz w:val="24"/>
                <w:szCs w:val="24"/>
              </w:rPr>
              <w:t xml:space="preserve">the </w:t>
            </w:r>
            <w:r w:rsidRPr="00A71F3C">
              <w:rPr>
                <w:rFonts w:ascii="Arial" w:hAnsi="Arial" w:cs="Arial"/>
                <w:sz w:val="24"/>
                <w:szCs w:val="24"/>
              </w:rPr>
              <w:t>COVID</w:t>
            </w:r>
            <w:r w:rsidR="00630479">
              <w:rPr>
                <w:rFonts w:ascii="Arial" w:hAnsi="Arial" w:cs="Arial"/>
                <w:sz w:val="24"/>
                <w:szCs w:val="24"/>
              </w:rPr>
              <w:t xml:space="preserve"> crisis</w:t>
            </w:r>
            <w:r w:rsidRPr="00A71F3C">
              <w:rPr>
                <w:rFonts w:ascii="Arial" w:hAnsi="Arial" w:cs="Arial"/>
                <w:sz w:val="24"/>
                <w:szCs w:val="24"/>
              </w:rPr>
              <w:t xml:space="preserve"> is a focus for CIB policy.  Directors of nursing homes are being asked to do assessments which leads to a clear conflict of interest.</w:t>
            </w:r>
          </w:p>
          <w:p w:rsidR="00703FD4" w:rsidRDefault="00703FD4" w:rsidP="00630479">
            <w:pPr>
              <w:spacing w:line="276" w:lineRule="auto"/>
              <w:rPr>
                <w:rFonts w:ascii="Arial" w:hAnsi="Arial" w:cs="Arial"/>
                <w:sz w:val="24"/>
                <w:szCs w:val="24"/>
              </w:rPr>
            </w:pPr>
          </w:p>
        </w:tc>
        <w:tc>
          <w:tcPr>
            <w:tcW w:w="2111" w:type="dxa"/>
          </w:tcPr>
          <w:p w:rsidR="007C6C83" w:rsidRPr="00BD5797" w:rsidRDefault="007C6C83" w:rsidP="00630479">
            <w:pPr>
              <w:spacing w:line="276" w:lineRule="auto"/>
              <w:rPr>
                <w:rFonts w:ascii="Arial" w:hAnsi="Arial" w:cs="Arial"/>
                <w:sz w:val="24"/>
                <w:szCs w:val="24"/>
              </w:rPr>
            </w:pPr>
          </w:p>
        </w:tc>
      </w:tr>
      <w:tr w:rsidR="00AC31C1" w:rsidRPr="00BD5797" w:rsidTr="00AC31C1">
        <w:tc>
          <w:tcPr>
            <w:tcW w:w="550" w:type="dxa"/>
          </w:tcPr>
          <w:p w:rsidR="00AC31C1" w:rsidRPr="00BD5797" w:rsidRDefault="007C6C83" w:rsidP="00630479">
            <w:pPr>
              <w:spacing w:line="276" w:lineRule="auto"/>
              <w:rPr>
                <w:rFonts w:ascii="Arial" w:hAnsi="Arial" w:cs="Arial"/>
                <w:sz w:val="24"/>
                <w:szCs w:val="24"/>
              </w:rPr>
            </w:pPr>
            <w:r>
              <w:rPr>
                <w:rFonts w:ascii="Arial" w:hAnsi="Arial" w:cs="Arial"/>
                <w:sz w:val="24"/>
                <w:szCs w:val="24"/>
              </w:rPr>
              <w:lastRenderedPageBreak/>
              <w:t>6</w:t>
            </w:r>
            <w:r w:rsidR="00AC31C1">
              <w:rPr>
                <w:rFonts w:ascii="Arial" w:hAnsi="Arial" w:cs="Arial"/>
                <w:sz w:val="24"/>
                <w:szCs w:val="24"/>
              </w:rPr>
              <w:t>.</w:t>
            </w:r>
          </w:p>
        </w:tc>
        <w:tc>
          <w:tcPr>
            <w:tcW w:w="2285" w:type="dxa"/>
          </w:tcPr>
          <w:p w:rsidR="00AC31C1" w:rsidRDefault="00AC31C1" w:rsidP="00630479">
            <w:pPr>
              <w:spacing w:line="276" w:lineRule="auto"/>
              <w:rPr>
                <w:rFonts w:ascii="Arial" w:hAnsi="Arial" w:cs="Arial"/>
                <w:sz w:val="24"/>
                <w:szCs w:val="24"/>
              </w:rPr>
            </w:pPr>
            <w:r>
              <w:rPr>
                <w:rFonts w:ascii="Arial" w:hAnsi="Arial" w:cs="Arial"/>
                <w:sz w:val="24"/>
                <w:szCs w:val="24"/>
              </w:rPr>
              <w:t>AOB</w:t>
            </w:r>
          </w:p>
        </w:tc>
        <w:tc>
          <w:tcPr>
            <w:tcW w:w="1457" w:type="dxa"/>
          </w:tcPr>
          <w:p w:rsidR="00AC31C1" w:rsidRPr="00BD5797" w:rsidRDefault="00E36CBC" w:rsidP="00630479">
            <w:pPr>
              <w:spacing w:line="276" w:lineRule="auto"/>
              <w:rPr>
                <w:rFonts w:ascii="Arial" w:hAnsi="Arial" w:cs="Arial"/>
                <w:sz w:val="24"/>
                <w:szCs w:val="24"/>
              </w:rPr>
            </w:pPr>
            <w:r>
              <w:rPr>
                <w:rFonts w:ascii="Arial" w:hAnsi="Arial" w:cs="Arial"/>
                <w:sz w:val="24"/>
                <w:szCs w:val="24"/>
              </w:rPr>
              <w:t>CEO</w:t>
            </w:r>
          </w:p>
        </w:tc>
        <w:tc>
          <w:tcPr>
            <w:tcW w:w="7771" w:type="dxa"/>
          </w:tcPr>
          <w:p w:rsidR="00703FD4" w:rsidRDefault="00703FD4" w:rsidP="00630479">
            <w:pPr>
              <w:spacing w:line="276" w:lineRule="auto"/>
              <w:rPr>
                <w:rFonts w:ascii="Arial" w:hAnsi="Arial" w:cs="Arial"/>
                <w:sz w:val="24"/>
                <w:szCs w:val="24"/>
              </w:rPr>
            </w:pPr>
            <w:r w:rsidRPr="00703FD4">
              <w:rPr>
                <w:rFonts w:ascii="Arial" w:hAnsi="Arial" w:cs="Arial"/>
                <w:sz w:val="24"/>
                <w:szCs w:val="24"/>
              </w:rPr>
              <w:t>SL</w:t>
            </w:r>
            <w:r>
              <w:rPr>
                <w:rFonts w:ascii="Arial" w:hAnsi="Arial" w:cs="Arial"/>
                <w:sz w:val="24"/>
                <w:szCs w:val="24"/>
              </w:rPr>
              <w:t>/FLAC</w:t>
            </w:r>
            <w:r w:rsidRPr="00703FD4">
              <w:rPr>
                <w:rFonts w:ascii="Arial" w:hAnsi="Arial" w:cs="Arial"/>
                <w:sz w:val="24"/>
                <w:szCs w:val="24"/>
              </w:rPr>
              <w:t xml:space="preserve"> asked if the Board had a date in mind for publication of Annual Report and would a representative from the Board be willing to meet with someone from FLAC re: the Annual Report.  The CEO explained that the Annual Report will be before the Board for approval next week and will then go before the Minister and the Houses of the </w:t>
            </w:r>
            <w:proofErr w:type="spellStart"/>
            <w:r w:rsidRPr="00703FD4">
              <w:rPr>
                <w:rFonts w:ascii="Arial" w:hAnsi="Arial" w:cs="Arial"/>
                <w:sz w:val="24"/>
                <w:szCs w:val="24"/>
              </w:rPr>
              <w:t>Oireachtas</w:t>
            </w:r>
            <w:proofErr w:type="spellEnd"/>
            <w:r w:rsidRPr="00703FD4">
              <w:rPr>
                <w:rFonts w:ascii="Arial" w:hAnsi="Arial" w:cs="Arial"/>
                <w:sz w:val="24"/>
                <w:szCs w:val="24"/>
              </w:rPr>
              <w:t xml:space="preserve">. AMCD noted that the presentation of information has meant it is difficult to show trends in the Annual Report.  </w:t>
            </w:r>
            <w:proofErr w:type="spellStart"/>
            <w:r w:rsidRPr="00703FD4">
              <w:rPr>
                <w:rFonts w:ascii="Arial" w:hAnsi="Arial" w:cs="Arial"/>
                <w:sz w:val="24"/>
                <w:szCs w:val="24"/>
              </w:rPr>
              <w:t>AMcD</w:t>
            </w:r>
            <w:proofErr w:type="spellEnd"/>
            <w:r w:rsidRPr="00703FD4">
              <w:rPr>
                <w:rFonts w:ascii="Arial" w:hAnsi="Arial" w:cs="Arial"/>
                <w:sz w:val="24"/>
                <w:szCs w:val="24"/>
              </w:rPr>
              <w:t xml:space="preserve"> noted that the Board is interested in improving its presentation of data and will make contact with SL to arrange a meeting.</w:t>
            </w:r>
          </w:p>
          <w:p w:rsidR="00703FD4" w:rsidRPr="00703FD4" w:rsidRDefault="00703FD4" w:rsidP="00630479">
            <w:pPr>
              <w:spacing w:line="276" w:lineRule="auto"/>
              <w:rPr>
                <w:rFonts w:ascii="Arial" w:hAnsi="Arial" w:cs="Arial"/>
                <w:sz w:val="24"/>
                <w:szCs w:val="24"/>
              </w:rPr>
            </w:pPr>
          </w:p>
          <w:p w:rsidR="00703FD4" w:rsidRDefault="00703FD4" w:rsidP="00630479">
            <w:pPr>
              <w:spacing w:line="276" w:lineRule="auto"/>
              <w:rPr>
                <w:rFonts w:ascii="Arial" w:hAnsi="Arial" w:cs="Arial"/>
                <w:sz w:val="24"/>
                <w:szCs w:val="24"/>
              </w:rPr>
            </w:pPr>
            <w:r w:rsidRPr="00703FD4">
              <w:rPr>
                <w:rFonts w:ascii="Arial" w:hAnsi="Arial" w:cs="Arial"/>
                <w:sz w:val="24"/>
                <w:szCs w:val="24"/>
              </w:rPr>
              <w:lastRenderedPageBreak/>
              <w:t>SL raised a further query regarding the development of subgroup for the panel meetings.  The CEO agreed to explore the idea of subgroups.</w:t>
            </w:r>
          </w:p>
          <w:p w:rsidR="00703FD4" w:rsidRPr="00703FD4" w:rsidRDefault="00703FD4" w:rsidP="00630479">
            <w:pPr>
              <w:spacing w:line="276" w:lineRule="auto"/>
              <w:rPr>
                <w:rFonts w:ascii="Arial" w:hAnsi="Arial" w:cs="Arial"/>
                <w:sz w:val="24"/>
                <w:szCs w:val="24"/>
              </w:rPr>
            </w:pPr>
          </w:p>
          <w:p w:rsidR="00703FD4" w:rsidRPr="00703FD4" w:rsidRDefault="00703FD4" w:rsidP="00630479">
            <w:pPr>
              <w:spacing w:line="276" w:lineRule="auto"/>
              <w:rPr>
                <w:rFonts w:ascii="Arial" w:hAnsi="Arial" w:cs="Arial"/>
                <w:sz w:val="24"/>
                <w:szCs w:val="24"/>
              </w:rPr>
            </w:pPr>
            <w:r w:rsidRPr="00703FD4">
              <w:rPr>
                <w:rFonts w:ascii="Arial" w:hAnsi="Arial" w:cs="Arial"/>
                <w:sz w:val="24"/>
                <w:szCs w:val="24"/>
              </w:rPr>
              <w:t>A concern was raised in relation to budgets.  A request was made for the Board to provide information on budgetary increases.  The CEO noted that the Board has not yet engaged with the Department on this issue</w:t>
            </w:r>
            <w:r w:rsidR="00630479">
              <w:rPr>
                <w:rFonts w:ascii="Arial" w:hAnsi="Arial" w:cs="Arial"/>
                <w:sz w:val="24"/>
                <w:szCs w:val="24"/>
              </w:rPr>
              <w:t xml:space="preserve"> for 2021. The impact of the COVID crisis will need to be carefully reflected upon in terms of budgets. </w:t>
            </w:r>
            <w:r w:rsidRPr="00703FD4">
              <w:rPr>
                <w:rFonts w:ascii="Arial" w:hAnsi="Arial" w:cs="Arial"/>
                <w:sz w:val="24"/>
                <w:szCs w:val="24"/>
              </w:rPr>
              <w:t>There are many uncertainties at the moment that will impact on this area.</w:t>
            </w:r>
          </w:p>
          <w:p w:rsidR="00AC31C1" w:rsidRDefault="00AC31C1" w:rsidP="00630479">
            <w:pPr>
              <w:spacing w:line="276" w:lineRule="auto"/>
              <w:rPr>
                <w:rFonts w:ascii="Arial" w:hAnsi="Arial" w:cs="Arial"/>
                <w:sz w:val="24"/>
                <w:szCs w:val="24"/>
              </w:rPr>
            </w:pPr>
          </w:p>
        </w:tc>
        <w:tc>
          <w:tcPr>
            <w:tcW w:w="2111" w:type="dxa"/>
          </w:tcPr>
          <w:p w:rsidR="00AC31C1" w:rsidRPr="00BD5797" w:rsidRDefault="00AC31C1" w:rsidP="00630479">
            <w:pPr>
              <w:spacing w:line="276" w:lineRule="auto"/>
              <w:rPr>
                <w:rFonts w:ascii="Arial" w:hAnsi="Arial" w:cs="Arial"/>
                <w:sz w:val="24"/>
                <w:szCs w:val="24"/>
              </w:rPr>
            </w:pPr>
          </w:p>
        </w:tc>
      </w:tr>
      <w:tr w:rsidR="00CA0B0C" w:rsidRPr="00BD5797" w:rsidTr="00AC31C1">
        <w:tc>
          <w:tcPr>
            <w:tcW w:w="550" w:type="dxa"/>
          </w:tcPr>
          <w:p w:rsidR="00CA0B0C" w:rsidRPr="00BD5797" w:rsidRDefault="007C6C83" w:rsidP="00630479">
            <w:pPr>
              <w:spacing w:line="276" w:lineRule="auto"/>
              <w:rPr>
                <w:rFonts w:ascii="Arial" w:hAnsi="Arial" w:cs="Arial"/>
                <w:sz w:val="24"/>
                <w:szCs w:val="24"/>
              </w:rPr>
            </w:pPr>
            <w:r>
              <w:rPr>
                <w:rFonts w:ascii="Arial" w:hAnsi="Arial" w:cs="Arial"/>
                <w:sz w:val="24"/>
                <w:szCs w:val="24"/>
              </w:rPr>
              <w:lastRenderedPageBreak/>
              <w:t>7</w:t>
            </w:r>
            <w:r w:rsidR="00CA0B0C">
              <w:rPr>
                <w:rFonts w:ascii="Arial" w:hAnsi="Arial" w:cs="Arial"/>
                <w:sz w:val="24"/>
                <w:szCs w:val="24"/>
              </w:rPr>
              <w:t>.</w:t>
            </w:r>
          </w:p>
        </w:tc>
        <w:tc>
          <w:tcPr>
            <w:tcW w:w="2285" w:type="dxa"/>
          </w:tcPr>
          <w:p w:rsidR="00CA0B0C" w:rsidRPr="00BD5797" w:rsidRDefault="00CA0B0C" w:rsidP="00630479">
            <w:pPr>
              <w:spacing w:line="276" w:lineRule="auto"/>
              <w:rPr>
                <w:rFonts w:ascii="Arial" w:hAnsi="Arial" w:cs="Arial"/>
                <w:sz w:val="24"/>
                <w:szCs w:val="24"/>
              </w:rPr>
            </w:pPr>
            <w:r>
              <w:rPr>
                <w:rFonts w:ascii="Arial" w:hAnsi="Arial" w:cs="Arial"/>
                <w:sz w:val="24"/>
                <w:szCs w:val="24"/>
              </w:rPr>
              <w:t>Date of next meeting.</w:t>
            </w:r>
          </w:p>
        </w:tc>
        <w:tc>
          <w:tcPr>
            <w:tcW w:w="1457" w:type="dxa"/>
          </w:tcPr>
          <w:p w:rsidR="00CA0B0C" w:rsidRDefault="00CA0B0C" w:rsidP="00630479">
            <w:pPr>
              <w:spacing w:line="276" w:lineRule="auto"/>
              <w:rPr>
                <w:rFonts w:ascii="Arial" w:hAnsi="Arial" w:cs="Arial"/>
                <w:sz w:val="24"/>
                <w:szCs w:val="24"/>
              </w:rPr>
            </w:pPr>
          </w:p>
        </w:tc>
        <w:tc>
          <w:tcPr>
            <w:tcW w:w="7771" w:type="dxa"/>
          </w:tcPr>
          <w:p w:rsidR="00CA0B0C" w:rsidRDefault="00CA0B0C" w:rsidP="00630479">
            <w:pPr>
              <w:spacing w:line="276" w:lineRule="auto"/>
              <w:rPr>
                <w:rFonts w:ascii="Arial" w:hAnsi="Arial" w:cs="Arial"/>
                <w:sz w:val="24"/>
                <w:szCs w:val="24"/>
              </w:rPr>
            </w:pPr>
            <w:r>
              <w:rPr>
                <w:rFonts w:ascii="Arial" w:hAnsi="Arial" w:cs="Arial"/>
                <w:sz w:val="24"/>
                <w:szCs w:val="24"/>
              </w:rPr>
              <w:t xml:space="preserve">The next meeting will be </w:t>
            </w:r>
            <w:r w:rsidR="007C6C83">
              <w:rPr>
                <w:rFonts w:ascii="Arial" w:hAnsi="Arial" w:cs="Arial"/>
                <w:sz w:val="24"/>
                <w:szCs w:val="24"/>
              </w:rPr>
              <w:t>held in September</w:t>
            </w:r>
            <w:r>
              <w:rPr>
                <w:rFonts w:ascii="Arial" w:hAnsi="Arial" w:cs="Arial"/>
                <w:sz w:val="24"/>
                <w:szCs w:val="24"/>
              </w:rPr>
              <w:t>. The details will be forwarded.</w:t>
            </w:r>
          </w:p>
        </w:tc>
        <w:tc>
          <w:tcPr>
            <w:tcW w:w="2111" w:type="dxa"/>
          </w:tcPr>
          <w:p w:rsidR="00CA0B0C" w:rsidRPr="00BD5797" w:rsidRDefault="00C102C1" w:rsidP="00630479">
            <w:pPr>
              <w:spacing w:line="276" w:lineRule="auto"/>
              <w:rPr>
                <w:rFonts w:ascii="Arial" w:hAnsi="Arial" w:cs="Arial"/>
                <w:sz w:val="24"/>
                <w:szCs w:val="24"/>
              </w:rPr>
            </w:pPr>
            <w:r>
              <w:rPr>
                <w:rFonts w:ascii="Arial" w:hAnsi="Arial" w:cs="Arial"/>
                <w:sz w:val="24"/>
                <w:szCs w:val="24"/>
              </w:rPr>
              <w:t>CEO/Secretary</w:t>
            </w:r>
          </w:p>
        </w:tc>
      </w:tr>
    </w:tbl>
    <w:p w:rsidR="00655182" w:rsidRPr="00BD5797" w:rsidRDefault="00655182" w:rsidP="00E36CBC">
      <w:pPr>
        <w:rPr>
          <w:rFonts w:ascii="Arial" w:hAnsi="Arial" w:cs="Arial"/>
          <w:sz w:val="24"/>
          <w:szCs w:val="24"/>
        </w:rPr>
      </w:pPr>
    </w:p>
    <w:sectPr w:rsidR="00655182" w:rsidRPr="00BD5797" w:rsidSect="00655182">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FD4" w:rsidRDefault="00703FD4" w:rsidP="00426A01">
      <w:pPr>
        <w:spacing w:after="0" w:line="240" w:lineRule="auto"/>
      </w:pPr>
      <w:r>
        <w:separator/>
      </w:r>
    </w:p>
  </w:endnote>
  <w:endnote w:type="continuationSeparator" w:id="0">
    <w:p w:rsidR="00703FD4" w:rsidRDefault="00703FD4" w:rsidP="0042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4" w:rsidRDefault="00703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4" w:rsidRDefault="00703F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4" w:rsidRDefault="00703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FD4" w:rsidRDefault="00703FD4" w:rsidP="00426A01">
      <w:pPr>
        <w:spacing w:after="0" w:line="240" w:lineRule="auto"/>
      </w:pPr>
      <w:r>
        <w:separator/>
      </w:r>
    </w:p>
  </w:footnote>
  <w:footnote w:type="continuationSeparator" w:id="0">
    <w:p w:rsidR="00703FD4" w:rsidRDefault="00703FD4" w:rsidP="00426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4" w:rsidRDefault="00703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4" w:rsidRDefault="00703F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4" w:rsidRDefault="00703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E0193"/>
    <w:multiLevelType w:val="hybridMultilevel"/>
    <w:tmpl w:val="FC0C09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CD"/>
    <w:rsid w:val="000106A6"/>
    <w:rsid w:val="00012D26"/>
    <w:rsid w:val="00027511"/>
    <w:rsid w:val="00027D6D"/>
    <w:rsid w:val="00032141"/>
    <w:rsid w:val="00034F3C"/>
    <w:rsid w:val="000404D3"/>
    <w:rsid w:val="00055016"/>
    <w:rsid w:val="000644EE"/>
    <w:rsid w:val="000655C9"/>
    <w:rsid w:val="00065EA9"/>
    <w:rsid w:val="00077292"/>
    <w:rsid w:val="000776E5"/>
    <w:rsid w:val="00081F74"/>
    <w:rsid w:val="00093027"/>
    <w:rsid w:val="000F2689"/>
    <w:rsid w:val="000F77CA"/>
    <w:rsid w:val="001032D8"/>
    <w:rsid w:val="001067C3"/>
    <w:rsid w:val="0011249E"/>
    <w:rsid w:val="0011410A"/>
    <w:rsid w:val="0012298B"/>
    <w:rsid w:val="00132515"/>
    <w:rsid w:val="00136770"/>
    <w:rsid w:val="00141AF4"/>
    <w:rsid w:val="00152116"/>
    <w:rsid w:val="00152539"/>
    <w:rsid w:val="00177F9A"/>
    <w:rsid w:val="00180AB2"/>
    <w:rsid w:val="0018150F"/>
    <w:rsid w:val="00184CC7"/>
    <w:rsid w:val="001A6385"/>
    <w:rsid w:val="001C6805"/>
    <w:rsid w:val="00222211"/>
    <w:rsid w:val="00230331"/>
    <w:rsid w:val="0024087E"/>
    <w:rsid w:val="00250ABA"/>
    <w:rsid w:val="002512E1"/>
    <w:rsid w:val="002741D5"/>
    <w:rsid w:val="002949CE"/>
    <w:rsid w:val="00297108"/>
    <w:rsid w:val="002A69A6"/>
    <w:rsid w:val="002B67B1"/>
    <w:rsid w:val="002D21E6"/>
    <w:rsid w:val="002E6ED3"/>
    <w:rsid w:val="00301C4E"/>
    <w:rsid w:val="00314ECE"/>
    <w:rsid w:val="00320402"/>
    <w:rsid w:val="003322B1"/>
    <w:rsid w:val="00332F16"/>
    <w:rsid w:val="00345E8C"/>
    <w:rsid w:val="00351576"/>
    <w:rsid w:val="003676B3"/>
    <w:rsid w:val="00396BCE"/>
    <w:rsid w:val="003A0684"/>
    <w:rsid w:val="003A077D"/>
    <w:rsid w:val="003A1C42"/>
    <w:rsid w:val="003E210A"/>
    <w:rsid w:val="003F6666"/>
    <w:rsid w:val="004013ED"/>
    <w:rsid w:val="00404AD7"/>
    <w:rsid w:val="0040743A"/>
    <w:rsid w:val="00426A01"/>
    <w:rsid w:val="00442D63"/>
    <w:rsid w:val="004446FC"/>
    <w:rsid w:val="0044680B"/>
    <w:rsid w:val="0045034D"/>
    <w:rsid w:val="00456F0A"/>
    <w:rsid w:val="00495664"/>
    <w:rsid w:val="004958A2"/>
    <w:rsid w:val="00495C3B"/>
    <w:rsid w:val="004B02BA"/>
    <w:rsid w:val="004B0FF6"/>
    <w:rsid w:val="004D1B3C"/>
    <w:rsid w:val="004D3157"/>
    <w:rsid w:val="004E60F0"/>
    <w:rsid w:val="004F2A1A"/>
    <w:rsid w:val="005016F9"/>
    <w:rsid w:val="00505B31"/>
    <w:rsid w:val="005214A4"/>
    <w:rsid w:val="005530B1"/>
    <w:rsid w:val="0056433E"/>
    <w:rsid w:val="005673F4"/>
    <w:rsid w:val="00590967"/>
    <w:rsid w:val="005A1031"/>
    <w:rsid w:val="005A1170"/>
    <w:rsid w:val="005A1998"/>
    <w:rsid w:val="005A4E16"/>
    <w:rsid w:val="005E74A4"/>
    <w:rsid w:val="0061177C"/>
    <w:rsid w:val="00613118"/>
    <w:rsid w:val="0062109E"/>
    <w:rsid w:val="006278F6"/>
    <w:rsid w:val="00630479"/>
    <w:rsid w:val="006309A4"/>
    <w:rsid w:val="00632381"/>
    <w:rsid w:val="00644050"/>
    <w:rsid w:val="006500F3"/>
    <w:rsid w:val="00655182"/>
    <w:rsid w:val="0066078D"/>
    <w:rsid w:val="006637FB"/>
    <w:rsid w:val="006754DF"/>
    <w:rsid w:val="00686F86"/>
    <w:rsid w:val="006A3F4B"/>
    <w:rsid w:val="006D6B29"/>
    <w:rsid w:val="00703FD4"/>
    <w:rsid w:val="00711965"/>
    <w:rsid w:val="00713AF0"/>
    <w:rsid w:val="00714A3A"/>
    <w:rsid w:val="007216D3"/>
    <w:rsid w:val="00724AFA"/>
    <w:rsid w:val="007326B9"/>
    <w:rsid w:val="00747FCB"/>
    <w:rsid w:val="007528DB"/>
    <w:rsid w:val="00785E7F"/>
    <w:rsid w:val="00786EB2"/>
    <w:rsid w:val="007931D3"/>
    <w:rsid w:val="00797123"/>
    <w:rsid w:val="007A236F"/>
    <w:rsid w:val="007A6EFE"/>
    <w:rsid w:val="007B332E"/>
    <w:rsid w:val="007B60C7"/>
    <w:rsid w:val="007C4360"/>
    <w:rsid w:val="007C54C7"/>
    <w:rsid w:val="007C5D70"/>
    <w:rsid w:val="007C6C83"/>
    <w:rsid w:val="007D23AE"/>
    <w:rsid w:val="007D3905"/>
    <w:rsid w:val="007E17B8"/>
    <w:rsid w:val="007E3C4A"/>
    <w:rsid w:val="007E6C00"/>
    <w:rsid w:val="008028DB"/>
    <w:rsid w:val="00843A12"/>
    <w:rsid w:val="008442D2"/>
    <w:rsid w:val="008510CC"/>
    <w:rsid w:val="008534F2"/>
    <w:rsid w:val="00856E65"/>
    <w:rsid w:val="008870BF"/>
    <w:rsid w:val="008A37DA"/>
    <w:rsid w:val="008C3747"/>
    <w:rsid w:val="008C68F2"/>
    <w:rsid w:val="008D31E4"/>
    <w:rsid w:val="008D388C"/>
    <w:rsid w:val="008F08A2"/>
    <w:rsid w:val="008F2068"/>
    <w:rsid w:val="008F7538"/>
    <w:rsid w:val="00902657"/>
    <w:rsid w:val="009117C0"/>
    <w:rsid w:val="009118E1"/>
    <w:rsid w:val="00924DF4"/>
    <w:rsid w:val="0094021F"/>
    <w:rsid w:val="00977045"/>
    <w:rsid w:val="009803BA"/>
    <w:rsid w:val="009837AE"/>
    <w:rsid w:val="009B5222"/>
    <w:rsid w:val="009E1104"/>
    <w:rsid w:val="009E5A0D"/>
    <w:rsid w:val="009F3059"/>
    <w:rsid w:val="00A02BA6"/>
    <w:rsid w:val="00A24A9D"/>
    <w:rsid w:val="00A2569E"/>
    <w:rsid w:val="00A25A67"/>
    <w:rsid w:val="00A30B4F"/>
    <w:rsid w:val="00A34800"/>
    <w:rsid w:val="00A50CC2"/>
    <w:rsid w:val="00A561B4"/>
    <w:rsid w:val="00A62708"/>
    <w:rsid w:val="00A67367"/>
    <w:rsid w:val="00A71F3C"/>
    <w:rsid w:val="00A71FEB"/>
    <w:rsid w:val="00A74FCF"/>
    <w:rsid w:val="00A75213"/>
    <w:rsid w:val="00A848C8"/>
    <w:rsid w:val="00AB3239"/>
    <w:rsid w:val="00AC0F85"/>
    <w:rsid w:val="00AC31C1"/>
    <w:rsid w:val="00AC7F12"/>
    <w:rsid w:val="00AE60D2"/>
    <w:rsid w:val="00B05B7E"/>
    <w:rsid w:val="00B15821"/>
    <w:rsid w:val="00B479D8"/>
    <w:rsid w:val="00B54B59"/>
    <w:rsid w:val="00B754FD"/>
    <w:rsid w:val="00B817D8"/>
    <w:rsid w:val="00B8403A"/>
    <w:rsid w:val="00BA047C"/>
    <w:rsid w:val="00BB1978"/>
    <w:rsid w:val="00BD5797"/>
    <w:rsid w:val="00BD7011"/>
    <w:rsid w:val="00BE0751"/>
    <w:rsid w:val="00BE0E3E"/>
    <w:rsid w:val="00BE20CD"/>
    <w:rsid w:val="00BE35CE"/>
    <w:rsid w:val="00C07764"/>
    <w:rsid w:val="00C102C1"/>
    <w:rsid w:val="00C11E5A"/>
    <w:rsid w:val="00C12C69"/>
    <w:rsid w:val="00C25A86"/>
    <w:rsid w:val="00C26CC7"/>
    <w:rsid w:val="00C31E0F"/>
    <w:rsid w:val="00C36E8A"/>
    <w:rsid w:val="00C60840"/>
    <w:rsid w:val="00C72267"/>
    <w:rsid w:val="00CA0B0C"/>
    <w:rsid w:val="00CA3D2A"/>
    <w:rsid w:val="00CA5AC4"/>
    <w:rsid w:val="00CB4B3B"/>
    <w:rsid w:val="00CC2730"/>
    <w:rsid w:val="00CD73CE"/>
    <w:rsid w:val="00CE1A36"/>
    <w:rsid w:val="00CE400B"/>
    <w:rsid w:val="00D01F64"/>
    <w:rsid w:val="00D12EB9"/>
    <w:rsid w:val="00D22A2F"/>
    <w:rsid w:val="00D30865"/>
    <w:rsid w:val="00D32A6C"/>
    <w:rsid w:val="00D34D05"/>
    <w:rsid w:val="00D3509B"/>
    <w:rsid w:val="00D3670B"/>
    <w:rsid w:val="00D46042"/>
    <w:rsid w:val="00D47083"/>
    <w:rsid w:val="00D523FE"/>
    <w:rsid w:val="00D530DF"/>
    <w:rsid w:val="00D60885"/>
    <w:rsid w:val="00D635D1"/>
    <w:rsid w:val="00D655CF"/>
    <w:rsid w:val="00D853C5"/>
    <w:rsid w:val="00DA71DD"/>
    <w:rsid w:val="00DB1750"/>
    <w:rsid w:val="00DB4E8A"/>
    <w:rsid w:val="00DC554A"/>
    <w:rsid w:val="00DC5627"/>
    <w:rsid w:val="00DD0651"/>
    <w:rsid w:val="00DD1BBD"/>
    <w:rsid w:val="00DE158B"/>
    <w:rsid w:val="00DF2443"/>
    <w:rsid w:val="00DF4B66"/>
    <w:rsid w:val="00E07CCB"/>
    <w:rsid w:val="00E24C75"/>
    <w:rsid w:val="00E36CBC"/>
    <w:rsid w:val="00E40508"/>
    <w:rsid w:val="00E4692E"/>
    <w:rsid w:val="00E53FD1"/>
    <w:rsid w:val="00E55220"/>
    <w:rsid w:val="00E63F8D"/>
    <w:rsid w:val="00E73BBA"/>
    <w:rsid w:val="00E83988"/>
    <w:rsid w:val="00E956F1"/>
    <w:rsid w:val="00EB0901"/>
    <w:rsid w:val="00ED3C1C"/>
    <w:rsid w:val="00EF30E9"/>
    <w:rsid w:val="00EF720C"/>
    <w:rsid w:val="00F03343"/>
    <w:rsid w:val="00F04D0B"/>
    <w:rsid w:val="00F33DE7"/>
    <w:rsid w:val="00F34434"/>
    <w:rsid w:val="00F64B97"/>
    <w:rsid w:val="00FA7C18"/>
    <w:rsid w:val="00FB01C3"/>
    <w:rsid w:val="00FF43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82"/>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182"/>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01"/>
    <w:rPr>
      <w:rFonts w:eastAsiaTheme="minorEastAsia"/>
      <w:lang w:eastAsia="en-IE"/>
    </w:rPr>
  </w:style>
  <w:style w:type="paragraph" w:styleId="Footer">
    <w:name w:val="footer"/>
    <w:basedOn w:val="Normal"/>
    <w:link w:val="FooterChar"/>
    <w:uiPriority w:val="99"/>
    <w:unhideWhenUsed/>
    <w:rsid w:val="0042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01"/>
    <w:rPr>
      <w:rFonts w:eastAsiaTheme="minorEastAsia"/>
      <w:lang w:eastAsia="en-IE"/>
    </w:rPr>
  </w:style>
  <w:style w:type="paragraph" w:styleId="BalloonText">
    <w:name w:val="Balloon Text"/>
    <w:basedOn w:val="Normal"/>
    <w:link w:val="BalloonTextChar"/>
    <w:uiPriority w:val="99"/>
    <w:semiHidden/>
    <w:unhideWhenUsed/>
    <w:rsid w:val="0029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CE"/>
    <w:rPr>
      <w:rFonts w:ascii="Tahoma" w:eastAsiaTheme="minorEastAsia" w:hAnsi="Tahoma" w:cs="Tahoma"/>
      <w:sz w:val="16"/>
      <w:szCs w:val="16"/>
      <w:lang w:eastAsia="en-IE"/>
    </w:rPr>
  </w:style>
  <w:style w:type="character" w:styleId="CommentReference">
    <w:name w:val="annotation reference"/>
    <w:basedOn w:val="DefaultParagraphFont"/>
    <w:uiPriority w:val="99"/>
    <w:semiHidden/>
    <w:unhideWhenUsed/>
    <w:rsid w:val="00D01F64"/>
    <w:rPr>
      <w:sz w:val="16"/>
      <w:szCs w:val="16"/>
    </w:rPr>
  </w:style>
  <w:style w:type="paragraph" w:styleId="CommentText">
    <w:name w:val="annotation text"/>
    <w:basedOn w:val="Normal"/>
    <w:link w:val="CommentTextChar"/>
    <w:uiPriority w:val="99"/>
    <w:semiHidden/>
    <w:unhideWhenUsed/>
    <w:rsid w:val="00D01F64"/>
    <w:pPr>
      <w:spacing w:line="240" w:lineRule="auto"/>
    </w:pPr>
    <w:rPr>
      <w:sz w:val="20"/>
      <w:szCs w:val="20"/>
    </w:rPr>
  </w:style>
  <w:style w:type="character" w:customStyle="1" w:styleId="CommentTextChar">
    <w:name w:val="Comment Text Char"/>
    <w:basedOn w:val="DefaultParagraphFont"/>
    <w:link w:val="CommentText"/>
    <w:uiPriority w:val="99"/>
    <w:semiHidden/>
    <w:rsid w:val="00D01F64"/>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D01F64"/>
    <w:rPr>
      <w:b/>
      <w:bCs/>
    </w:rPr>
  </w:style>
  <w:style w:type="character" w:customStyle="1" w:styleId="CommentSubjectChar">
    <w:name w:val="Comment Subject Char"/>
    <w:basedOn w:val="CommentTextChar"/>
    <w:link w:val="CommentSubject"/>
    <w:uiPriority w:val="99"/>
    <w:semiHidden/>
    <w:rsid w:val="00D01F64"/>
    <w:rPr>
      <w:rFonts w:eastAsiaTheme="minorEastAsia"/>
      <w:b/>
      <w:bCs/>
      <w:sz w:val="20"/>
      <w:szCs w:val="20"/>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82"/>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182"/>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01"/>
    <w:rPr>
      <w:rFonts w:eastAsiaTheme="minorEastAsia"/>
      <w:lang w:eastAsia="en-IE"/>
    </w:rPr>
  </w:style>
  <w:style w:type="paragraph" w:styleId="Footer">
    <w:name w:val="footer"/>
    <w:basedOn w:val="Normal"/>
    <w:link w:val="FooterChar"/>
    <w:uiPriority w:val="99"/>
    <w:unhideWhenUsed/>
    <w:rsid w:val="0042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01"/>
    <w:rPr>
      <w:rFonts w:eastAsiaTheme="minorEastAsia"/>
      <w:lang w:eastAsia="en-IE"/>
    </w:rPr>
  </w:style>
  <w:style w:type="paragraph" w:styleId="BalloonText">
    <w:name w:val="Balloon Text"/>
    <w:basedOn w:val="Normal"/>
    <w:link w:val="BalloonTextChar"/>
    <w:uiPriority w:val="99"/>
    <w:semiHidden/>
    <w:unhideWhenUsed/>
    <w:rsid w:val="0029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CE"/>
    <w:rPr>
      <w:rFonts w:ascii="Tahoma" w:eastAsiaTheme="minorEastAsia" w:hAnsi="Tahoma" w:cs="Tahoma"/>
      <w:sz w:val="16"/>
      <w:szCs w:val="16"/>
      <w:lang w:eastAsia="en-IE"/>
    </w:rPr>
  </w:style>
  <w:style w:type="character" w:styleId="CommentReference">
    <w:name w:val="annotation reference"/>
    <w:basedOn w:val="DefaultParagraphFont"/>
    <w:uiPriority w:val="99"/>
    <w:semiHidden/>
    <w:unhideWhenUsed/>
    <w:rsid w:val="00D01F64"/>
    <w:rPr>
      <w:sz w:val="16"/>
      <w:szCs w:val="16"/>
    </w:rPr>
  </w:style>
  <w:style w:type="paragraph" w:styleId="CommentText">
    <w:name w:val="annotation text"/>
    <w:basedOn w:val="Normal"/>
    <w:link w:val="CommentTextChar"/>
    <w:uiPriority w:val="99"/>
    <w:semiHidden/>
    <w:unhideWhenUsed/>
    <w:rsid w:val="00D01F64"/>
    <w:pPr>
      <w:spacing w:line="240" w:lineRule="auto"/>
    </w:pPr>
    <w:rPr>
      <w:sz w:val="20"/>
      <w:szCs w:val="20"/>
    </w:rPr>
  </w:style>
  <w:style w:type="character" w:customStyle="1" w:styleId="CommentTextChar">
    <w:name w:val="Comment Text Char"/>
    <w:basedOn w:val="DefaultParagraphFont"/>
    <w:link w:val="CommentText"/>
    <w:uiPriority w:val="99"/>
    <w:semiHidden/>
    <w:rsid w:val="00D01F64"/>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D01F64"/>
    <w:rPr>
      <w:b/>
      <w:bCs/>
    </w:rPr>
  </w:style>
  <w:style w:type="character" w:customStyle="1" w:styleId="CommentSubjectChar">
    <w:name w:val="Comment Subject Char"/>
    <w:basedOn w:val="CommentTextChar"/>
    <w:link w:val="CommentSubject"/>
    <w:uiPriority w:val="99"/>
    <w:semiHidden/>
    <w:rsid w:val="00D01F64"/>
    <w:rPr>
      <w:rFonts w:eastAsiaTheme="minorEastAsia"/>
      <w:b/>
      <w:bCs/>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0950-4C7A-49F9-86C3-8036372C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B148E5DA</Template>
  <TotalTime>4</TotalTime>
  <Pages>12</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17446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Tomas g. Keane</cp:lastModifiedBy>
  <cp:revision>6</cp:revision>
  <cp:lastPrinted>2020-09-08T08:05:00Z</cp:lastPrinted>
  <dcterms:created xsi:type="dcterms:W3CDTF">2020-09-08T12:41:00Z</dcterms:created>
  <dcterms:modified xsi:type="dcterms:W3CDTF">2020-09-08T13:16:00Z</dcterms:modified>
</cp:coreProperties>
</file>